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7CD6" w:rsidRPr="00437B51" w:rsidRDefault="002F7CD6" w:rsidP="002F7CD6">
      <w:pPr>
        <w:pStyle w:val="Default"/>
        <w:rPr>
          <w:color w:val="auto"/>
          <w:sz w:val="36"/>
          <w:szCs w:val="36"/>
        </w:rPr>
      </w:pPr>
      <w:bookmarkStart w:id="0" w:name="_GoBack"/>
      <w:bookmarkEnd w:id="0"/>
      <w:r w:rsidRPr="00437B51">
        <w:rPr>
          <w:b/>
          <w:bCs/>
          <w:color w:val="auto"/>
          <w:sz w:val="36"/>
          <w:szCs w:val="36"/>
        </w:rPr>
        <w:t xml:space="preserve"> </w:t>
      </w:r>
    </w:p>
    <w:p w:rsidR="002F7CD6" w:rsidRPr="008E498C" w:rsidRDefault="002F7CD6" w:rsidP="002F7CD6">
      <w:pPr>
        <w:pStyle w:val="Default"/>
        <w:rPr>
          <w:color w:val="auto"/>
        </w:rPr>
      </w:pPr>
      <w:r w:rsidRPr="008E498C">
        <w:rPr>
          <w:b/>
          <w:bCs/>
          <w:color w:val="auto"/>
        </w:rPr>
        <w:t xml:space="preserve">Job Title: </w:t>
      </w:r>
      <w:r w:rsidRPr="008E498C">
        <w:rPr>
          <w:color w:val="auto"/>
        </w:rPr>
        <w:t xml:space="preserve">Assistant Team Manager, Permanence Support </w:t>
      </w:r>
    </w:p>
    <w:p w:rsidR="002F7CD6" w:rsidRPr="008E498C" w:rsidRDefault="002F7CD6" w:rsidP="002F7CD6">
      <w:pPr>
        <w:pStyle w:val="Default"/>
        <w:rPr>
          <w:color w:val="auto"/>
        </w:rPr>
      </w:pPr>
      <w:r w:rsidRPr="008E498C">
        <w:rPr>
          <w:b/>
          <w:bCs/>
          <w:color w:val="auto"/>
        </w:rPr>
        <w:t xml:space="preserve">Service: </w:t>
      </w:r>
      <w:r w:rsidRPr="008E498C">
        <w:rPr>
          <w:color w:val="auto"/>
        </w:rPr>
        <w:t xml:space="preserve">Adopt Thames Valley Regional Adoption Agency </w:t>
      </w:r>
    </w:p>
    <w:p w:rsidR="00A92957" w:rsidRDefault="002F7CD6" w:rsidP="002F7CD6">
      <w:pPr>
        <w:pStyle w:val="Default"/>
        <w:rPr>
          <w:b/>
          <w:bCs/>
          <w:color w:val="auto"/>
        </w:rPr>
      </w:pPr>
      <w:r w:rsidRPr="008E498C">
        <w:rPr>
          <w:b/>
          <w:bCs/>
          <w:color w:val="auto"/>
        </w:rPr>
        <w:t xml:space="preserve">Team: </w:t>
      </w:r>
      <w:r w:rsidR="00A92957" w:rsidRPr="00A92957">
        <w:rPr>
          <w:bCs/>
          <w:color w:val="auto"/>
        </w:rPr>
        <w:t>Permanence Support Team</w:t>
      </w:r>
      <w:r w:rsidR="00A92957">
        <w:rPr>
          <w:b/>
          <w:bCs/>
          <w:color w:val="auto"/>
        </w:rPr>
        <w:t xml:space="preserve"> </w:t>
      </w:r>
    </w:p>
    <w:p w:rsidR="002F7CD6" w:rsidRPr="008E498C" w:rsidRDefault="002F7CD6" w:rsidP="002F7CD6">
      <w:pPr>
        <w:pStyle w:val="Default"/>
        <w:rPr>
          <w:color w:val="auto"/>
        </w:rPr>
      </w:pPr>
      <w:r w:rsidRPr="008E498C">
        <w:rPr>
          <w:b/>
          <w:bCs/>
          <w:color w:val="auto"/>
        </w:rPr>
        <w:t xml:space="preserve">Grade: </w:t>
      </w:r>
      <w:r w:rsidRPr="008E498C">
        <w:rPr>
          <w:color w:val="auto"/>
        </w:rPr>
        <w:t xml:space="preserve">13 </w:t>
      </w:r>
    </w:p>
    <w:p w:rsidR="002F7CD6" w:rsidRPr="008E498C" w:rsidRDefault="002F7CD6" w:rsidP="002F7CD6">
      <w:pPr>
        <w:pStyle w:val="Default"/>
        <w:rPr>
          <w:color w:val="auto"/>
        </w:rPr>
      </w:pPr>
      <w:r w:rsidRPr="008E498C">
        <w:rPr>
          <w:b/>
          <w:bCs/>
          <w:color w:val="auto"/>
        </w:rPr>
        <w:t xml:space="preserve">Hours: </w:t>
      </w:r>
      <w:r w:rsidRPr="008E498C">
        <w:rPr>
          <w:bCs/>
          <w:color w:val="auto"/>
        </w:rPr>
        <w:t>18.5</w:t>
      </w:r>
      <w:r w:rsidRPr="008E498C">
        <w:rPr>
          <w:b/>
          <w:bCs/>
          <w:color w:val="auto"/>
        </w:rPr>
        <w:t xml:space="preserve"> </w:t>
      </w:r>
      <w:r w:rsidRPr="008E498C">
        <w:rPr>
          <w:color w:val="auto"/>
        </w:rPr>
        <w:t xml:space="preserve">hours, with a flexible work pattern to meet the aims of the service </w:t>
      </w:r>
    </w:p>
    <w:p w:rsidR="002F7CD6" w:rsidRPr="008E498C" w:rsidRDefault="002F7CD6" w:rsidP="002F7CD6">
      <w:pPr>
        <w:pStyle w:val="Default"/>
        <w:rPr>
          <w:color w:val="auto"/>
        </w:rPr>
      </w:pPr>
      <w:r w:rsidRPr="008E498C">
        <w:rPr>
          <w:b/>
          <w:bCs/>
          <w:color w:val="auto"/>
        </w:rPr>
        <w:t xml:space="preserve">Responsible to: </w:t>
      </w:r>
      <w:r w:rsidRPr="008E498C">
        <w:rPr>
          <w:color w:val="auto"/>
        </w:rPr>
        <w:t xml:space="preserve">Team Manager(s) </w:t>
      </w:r>
    </w:p>
    <w:p w:rsidR="002F7CD6" w:rsidRPr="008E498C" w:rsidRDefault="002F7CD6" w:rsidP="002F7CD6">
      <w:pPr>
        <w:pStyle w:val="Default"/>
        <w:rPr>
          <w:color w:val="auto"/>
        </w:rPr>
      </w:pPr>
      <w:r w:rsidRPr="008E498C">
        <w:rPr>
          <w:b/>
          <w:bCs/>
          <w:color w:val="auto"/>
        </w:rPr>
        <w:t xml:space="preserve">Responsible for: </w:t>
      </w:r>
      <w:r w:rsidRPr="008E498C">
        <w:rPr>
          <w:color w:val="auto"/>
        </w:rPr>
        <w:t xml:space="preserve">Supervision of some staff </w:t>
      </w:r>
    </w:p>
    <w:p w:rsidR="002F7CD6" w:rsidRPr="008E498C" w:rsidRDefault="002F7CD6" w:rsidP="002F7CD6">
      <w:pPr>
        <w:pStyle w:val="Default"/>
        <w:rPr>
          <w:color w:val="auto"/>
        </w:rPr>
      </w:pPr>
      <w:r w:rsidRPr="008E498C">
        <w:rPr>
          <w:b/>
          <w:bCs/>
          <w:color w:val="auto"/>
        </w:rPr>
        <w:t xml:space="preserve">Budget responsibilities: </w:t>
      </w:r>
      <w:r w:rsidRPr="008E498C">
        <w:rPr>
          <w:color w:val="auto"/>
        </w:rPr>
        <w:t xml:space="preserve">Delegated responsibility as agreed by Team </w:t>
      </w:r>
    </w:p>
    <w:p w:rsidR="002F7CD6" w:rsidRPr="008E498C" w:rsidRDefault="002F7CD6" w:rsidP="002F7CD6">
      <w:pPr>
        <w:pStyle w:val="Default"/>
        <w:rPr>
          <w:color w:val="auto"/>
        </w:rPr>
      </w:pPr>
      <w:r w:rsidRPr="008E498C">
        <w:rPr>
          <w:color w:val="auto"/>
        </w:rPr>
        <w:t xml:space="preserve">Manager </w:t>
      </w:r>
    </w:p>
    <w:p w:rsidR="002F7CD6" w:rsidRDefault="002F7CD6" w:rsidP="002F7CD6">
      <w:pPr>
        <w:pStyle w:val="Default"/>
        <w:rPr>
          <w:color w:val="auto"/>
          <w:sz w:val="23"/>
          <w:szCs w:val="23"/>
        </w:rPr>
      </w:pPr>
    </w:p>
    <w:p w:rsidR="002F7CD6" w:rsidRDefault="002F7CD6" w:rsidP="002F7CD6">
      <w:pPr>
        <w:pStyle w:val="Default"/>
        <w:rPr>
          <w:color w:val="auto"/>
          <w:sz w:val="23"/>
          <w:szCs w:val="23"/>
        </w:rPr>
      </w:pPr>
      <w:r>
        <w:rPr>
          <w:b/>
          <w:bCs/>
          <w:color w:val="auto"/>
          <w:sz w:val="23"/>
          <w:szCs w:val="23"/>
        </w:rPr>
        <w:t xml:space="preserve">MAIN PURPOSE(S) OF THE JOB: </w:t>
      </w:r>
    </w:p>
    <w:p w:rsidR="002F7CD6" w:rsidRDefault="002F7CD6" w:rsidP="002F7CD6">
      <w:pPr>
        <w:pStyle w:val="Default"/>
        <w:rPr>
          <w:color w:val="auto"/>
          <w:sz w:val="23"/>
          <w:szCs w:val="23"/>
        </w:rPr>
      </w:pPr>
      <w:r>
        <w:rPr>
          <w:color w:val="auto"/>
          <w:sz w:val="23"/>
          <w:szCs w:val="23"/>
        </w:rPr>
        <w:t xml:space="preserve"> To assist the Team Manager(s) in the operational management of the team, ensuring the highest standards of service are provided, within the standing orders and scheme of delegation. </w:t>
      </w:r>
    </w:p>
    <w:p w:rsidR="002F7CD6" w:rsidRDefault="002F7CD6" w:rsidP="002F7CD6">
      <w:pPr>
        <w:pStyle w:val="Default"/>
        <w:rPr>
          <w:color w:val="auto"/>
          <w:sz w:val="23"/>
          <w:szCs w:val="23"/>
        </w:rPr>
      </w:pPr>
    </w:p>
    <w:p w:rsidR="002F7CD6" w:rsidRDefault="002F7CD6" w:rsidP="002F7CD6">
      <w:pPr>
        <w:pStyle w:val="Default"/>
        <w:rPr>
          <w:color w:val="auto"/>
          <w:sz w:val="23"/>
          <w:szCs w:val="23"/>
        </w:rPr>
      </w:pPr>
      <w:r>
        <w:rPr>
          <w:color w:val="auto"/>
          <w:sz w:val="23"/>
          <w:szCs w:val="23"/>
        </w:rPr>
        <w:t xml:space="preserve"> Direct responsibility for supervising some of the staff team, and to assist the Team Manager(s) with supporting and developing the staff team. </w:t>
      </w:r>
    </w:p>
    <w:p w:rsidR="002F7CD6" w:rsidRDefault="002F7CD6" w:rsidP="002F7CD6">
      <w:pPr>
        <w:pStyle w:val="Default"/>
        <w:rPr>
          <w:color w:val="auto"/>
          <w:sz w:val="23"/>
          <w:szCs w:val="23"/>
        </w:rPr>
      </w:pPr>
    </w:p>
    <w:p w:rsidR="002F7CD6" w:rsidRDefault="002F7CD6" w:rsidP="002F7CD6">
      <w:pPr>
        <w:pStyle w:val="Default"/>
        <w:rPr>
          <w:color w:val="auto"/>
          <w:sz w:val="23"/>
          <w:szCs w:val="23"/>
        </w:rPr>
      </w:pPr>
      <w:r>
        <w:rPr>
          <w:color w:val="auto"/>
          <w:sz w:val="23"/>
          <w:szCs w:val="23"/>
        </w:rPr>
        <w:t xml:space="preserve"> To share the responsibility for overviewing specific aspects of the team/service, taking a lead role in specific areas. </w:t>
      </w:r>
    </w:p>
    <w:p w:rsidR="002F7CD6" w:rsidRDefault="002F7CD6" w:rsidP="002F7CD6">
      <w:pPr>
        <w:pStyle w:val="Default"/>
        <w:rPr>
          <w:color w:val="auto"/>
          <w:sz w:val="23"/>
          <w:szCs w:val="23"/>
        </w:rPr>
      </w:pPr>
    </w:p>
    <w:p w:rsidR="002F7CD6" w:rsidRDefault="002F7CD6" w:rsidP="002F7CD6">
      <w:pPr>
        <w:pStyle w:val="Default"/>
        <w:rPr>
          <w:color w:val="auto"/>
          <w:sz w:val="23"/>
          <w:szCs w:val="23"/>
        </w:rPr>
      </w:pPr>
      <w:r>
        <w:rPr>
          <w:color w:val="auto"/>
          <w:sz w:val="23"/>
          <w:szCs w:val="23"/>
        </w:rPr>
        <w:t xml:space="preserve"> To contribute to and share the responsibility for service development, taking a lead role in specific areas. </w:t>
      </w:r>
    </w:p>
    <w:p w:rsidR="002F7CD6" w:rsidRDefault="002F7CD6" w:rsidP="002F7CD6">
      <w:pPr>
        <w:pStyle w:val="Default"/>
        <w:rPr>
          <w:color w:val="auto"/>
          <w:sz w:val="23"/>
          <w:szCs w:val="23"/>
        </w:rPr>
      </w:pPr>
    </w:p>
    <w:p w:rsidR="002F7CD6" w:rsidRDefault="002F7CD6" w:rsidP="002F7CD6">
      <w:pPr>
        <w:pStyle w:val="Default"/>
        <w:rPr>
          <w:color w:val="auto"/>
          <w:sz w:val="23"/>
          <w:szCs w:val="23"/>
        </w:rPr>
      </w:pPr>
      <w:r>
        <w:rPr>
          <w:color w:val="auto"/>
          <w:sz w:val="23"/>
          <w:szCs w:val="23"/>
        </w:rPr>
        <w:t xml:space="preserve"> To assist the Team Manager(s) in ensuring sound and continually improving practice by practitioners in the team, and in ensuring that services are delivered and developed according to relevant legislation and policy, and Adopt Thames Valley policies procedures and guidance. </w:t>
      </w:r>
    </w:p>
    <w:p w:rsidR="002F7CD6" w:rsidRDefault="002F7CD6" w:rsidP="002F7CD6">
      <w:pPr>
        <w:pStyle w:val="Default"/>
        <w:rPr>
          <w:color w:val="auto"/>
          <w:sz w:val="23"/>
          <w:szCs w:val="23"/>
        </w:rPr>
      </w:pPr>
    </w:p>
    <w:p w:rsidR="002F7CD6" w:rsidRDefault="002F7CD6" w:rsidP="002F7CD6">
      <w:pPr>
        <w:pStyle w:val="Default"/>
        <w:rPr>
          <w:color w:val="auto"/>
          <w:sz w:val="23"/>
          <w:szCs w:val="23"/>
        </w:rPr>
      </w:pPr>
    </w:p>
    <w:p w:rsidR="002F7CD6" w:rsidRDefault="002F7CD6" w:rsidP="002F7CD6">
      <w:pPr>
        <w:pStyle w:val="Default"/>
        <w:rPr>
          <w:color w:val="auto"/>
          <w:sz w:val="23"/>
          <w:szCs w:val="23"/>
        </w:rPr>
      </w:pPr>
      <w:r>
        <w:rPr>
          <w:color w:val="auto"/>
          <w:sz w:val="23"/>
          <w:szCs w:val="23"/>
        </w:rPr>
        <w:t xml:space="preserve"> To advocate for the team and for our service users, promoting opportunities for developing awareness and understanding of the needs of adoption and special guardianship CYP and families, adults affected by adoption and birth families. </w:t>
      </w:r>
    </w:p>
    <w:p w:rsidR="002F7CD6" w:rsidRDefault="002F7CD6" w:rsidP="002F7CD6">
      <w:pPr>
        <w:pStyle w:val="Default"/>
        <w:rPr>
          <w:color w:val="auto"/>
          <w:sz w:val="23"/>
          <w:szCs w:val="23"/>
        </w:rPr>
      </w:pPr>
    </w:p>
    <w:p w:rsidR="00FD3A85" w:rsidRDefault="002F7CD6" w:rsidP="002F7CD6">
      <w:pPr>
        <w:rPr>
          <w:sz w:val="23"/>
          <w:szCs w:val="23"/>
        </w:rPr>
      </w:pPr>
      <w:r>
        <w:rPr>
          <w:sz w:val="23"/>
          <w:szCs w:val="23"/>
        </w:rPr>
        <w:t>This post holder is responsible for ensuring that all County Safeguarding and Child Protection policies are adhered to and concerns are raised in accordance with these policies</w:t>
      </w:r>
    </w:p>
    <w:p w:rsidR="002F7CD6" w:rsidRDefault="002F7CD6" w:rsidP="002F7CD6">
      <w:pPr>
        <w:rPr>
          <w:sz w:val="23"/>
          <w:szCs w:val="23"/>
        </w:rPr>
      </w:pPr>
    </w:p>
    <w:p w:rsidR="002F7CD6" w:rsidRDefault="002F7CD6">
      <w:pPr>
        <w:rPr>
          <w:b/>
          <w:bCs/>
          <w:color w:val="000000"/>
          <w:sz w:val="23"/>
          <w:szCs w:val="23"/>
        </w:rPr>
      </w:pPr>
      <w:r>
        <w:rPr>
          <w:b/>
          <w:bCs/>
          <w:color w:val="000000"/>
          <w:sz w:val="23"/>
          <w:szCs w:val="23"/>
        </w:rPr>
        <w:br w:type="page"/>
      </w:r>
    </w:p>
    <w:p w:rsidR="002F7CD6" w:rsidRPr="002F7CD6" w:rsidRDefault="002F7CD6" w:rsidP="002F7CD6">
      <w:pPr>
        <w:autoSpaceDE w:val="0"/>
        <w:autoSpaceDN w:val="0"/>
        <w:adjustRightInd w:val="0"/>
        <w:rPr>
          <w:color w:val="000000"/>
          <w:sz w:val="23"/>
          <w:szCs w:val="23"/>
        </w:rPr>
      </w:pPr>
      <w:r w:rsidRPr="002F7CD6">
        <w:rPr>
          <w:b/>
          <w:bCs/>
          <w:color w:val="000000"/>
          <w:sz w:val="23"/>
          <w:szCs w:val="23"/>
        </w:rPr>
        <w:lastRenderedPageBreak/>
        <w:t xml:space="preserve">REGIONAL ADOPTION AGENCY AIMS: </w:t>
      </w:r>
    </w:p>
    <w:p w:rsidR="002F7CD6" w:rsidRPr="002F7CD6" w:rsidRDefault="002F7CD6" w:rsidP="002F7CD6">
      <w:pPr>
        <w:autoSpaceDE w:val="0"/>
        <w:autoSpaceDN w:val="0"/>
        <w:adjustRightInd w:val="0"/>
        <w:rPr>
          <w:color w:val="000000"/>
          <w:sz w:val="23"/>
          <w:szCs w:val="23"/>
        </w:rPr>
      </w:pPr>
      <w:r w:rsidRPr="002F7CD6">
        <w:rPr>
          <w:color w:val="000000"/>
          <w:sz w:val="23"/>
          <w:szCs w:val="23"/>
        </w:rPr>
        <w:t xml:space="preserve">The Adoption and Children Act (2002) places a statutory requirement on each participating Authority and, therefore, the RAA to: </w:t>
      </w:r>
    </w:p>
    <w:p w:rsidR="002F7CD6" w:rsidRPr="002F7CD6" w:rsidRDefault="002F7CD6" w:rsidP="002F7CD6">
      <w:pPr>
        <w:autoSpaceDE w:val="0"/>
        <w:autoSpaceDN w:val="0"/>
        <w:adjustRightInd w:val="0"/>
        <w:spacing w:after="20"/>
        <w:rPr>
          <w:color w:val="000000"/>
          <w:sz w:val="23"/>
          <w:szCs w:val="23"/>
        </w:rPr>
      </w:pPr>
      <w:r w:rsidRPr="002F7CD6">
        <w:rPr>
          <w:rFonts w:ascii="Courier New" w:hAnsi="Courier New" w:cs="Courier New"/>
          <w:color w:val="000000"/>
          <w:sz w:val="23"/>
          <w:szCs w:val="23"/>
        </w:rPr>
        <w:t xml:space="preserve">o </w:t>
      </w:r>
      <w:r w:rsidRPr="002F7CD6">
        <w:rPr>
          <w:color w:val="000000"/>
          <w:sz w:val="23"/>
          <w:szCs w:val="23"/>
        </w:rPr>
        <w:t xml:space="preserve">Recruit, assess and support potential prospective adopters </w:t>
      </w:r>
    </w:p>
    <w:p w:rsidR="002F7CD6" w:rsidRPr="002F7CD6" w:rsidRDefault="002F7CD6" w:rsidP="002F7CD6">
      <w:pPr>
        <w:autoSpaceDE w:val="0"/>
        <w:autoSpaceDN w:val="0"/>
        <w:adjustRightInd w:val="0"/>
        <w:spacing w:after="20"/>
        <w:rPr>
          <w:color w:val="000000"/>
          <w:sz w:val="23"/>
          <w:szCs w:val="23"/>
        </w:rPr>
      </w:pPr>
      <w:r w:rsidRPr="002F7CD6">
        <w:rPr>
          <w:rFonts w:ascii="Courier New" w:hAnsi="Courier New" w:cs="Courier New"/>
          <w:color w:val="000000"/>
          <w:sz w:val="23"/>
          <w:szCs w:val="23"/>
        </w:rPr>
        <w:t xml:space="preserve">o </w:t>
      </w:r>
      <w:r w:rsidRPr="002F7CD6">
        <w:rPr>
          <w:color w:val="000000"/>
          <w:sz w:val="23"/>
          <w:szCs w:val="23"/>
        </w:rPr>
        <w:t xml:space="preserve">Work in partnership with the child’s social worker in seeking a permanent placement for the child through adoption </w:t>
      </w:r>
    </w:p>
    <w:p w:rsidR="002F7CD6" w:rsidRPr="002F7CD6" w:rsidRDefault="002F7CD6" w:rsidP="002F7CD6">
      <w:pPr>
        <w:autoSpaceDE w:val="0"/>
        <w:autoSpaceDN w:val="0"/>
        <w:adjustRightInd w:val="0"/>
        <w:spacing w:after="20"/>
        <w:rPr>
          <w:color w:val="000000"/>
          <w:sz w:val="23"/>
          <w:szCs w:val="23"/>
        </w:rPr>
      </w:pPr>
      <w:r w:rsidRPr="002F7CD6">
        <w:rPr>
          <w:rFonts w:ascii="Courier New" w:hAnsi="Courier New" w:cs="Courier New"/>
          <w:color w:val="000000"/>
          <w:sz w:val="23"/>
          <w:szCs w:val="23"/>
        </w:rPr>
        <w:t xml:space="preserve">o </w:t>
      </w:r>
      <w:r w:rsidRPr="002F7CD6">
        <w:rPr>
          <w:color w:val="000000"/>
          <w:sz w:val="23"/>
          <w:szCs w:val="23"/>
        </w:rPr>
        <w:t xml:space="preserve">Assess, support and plan for children who are relinquished by their birth parents </w:t>
      </w:r>
    </w:p>
    <w:p w:rsidR="002F7CD6" w:rsidRPr="002F7CD6" w:rsidRDefault="002F7CD6" w:rsidP="002F7CD6">
      <w:pPr>
        <w:autoSpaceDE w:val="0"/>
        <w:autoSpaceDN w:val="0"/>
        <w:adjustRightInd w:val="0"/>
        <w:spacing w:after="20"/>
        <w:rPr>
          <w:color w:val="000000"/>
          <w:sz w:val="23"/>
          <w:szCs w:val="23"/>
        </w:rPr>
      </w:pPr>
      <w:r w:rsidRPr="002F7CD6">
        <w:rPr>
          <w:rFonts w:ascii="Courier New" w:hAnsi="Courier New" w:cs="Courier New"/>
          <w:color w:val="000000"/>
          <w:sz w:val="23"/>
          <w:szCs w:val="23"/>
        </w:rPr>
        <w:t xml:space="preserve">o </w:t>
      </w:r>
      <w:r w:rsidRPr="002F7CD6">
        <w:rPr>
          <w:color w:val="000000"/>
          <w:sz w:val="23"/>
          <w:szCs w:val="23"/>
        </w:rPr>
        <w:t xml:space="preserve">Assess, support and plan for children who have a parallel plan for adoption </w:t>
      </w:r>
    </w:p>
    <w:p w:rsidR="002F7CD6" w:rsidRPr="002F7CD6" w:rsidRDefault="002F7CD6" w:rsidP="002F7CD6">
      <w:pPr>
        <w:autoSpaceDE w:val="0"/>
        <w:autoSpaceDN w:val="0"/>
        <w:adjustRightInd w:val="0"/>
        <w:spacing w:after="20"/>
        <w:rPr>
          <w:color w:val="000000"/>
          <w:sz w:val="23"/>
          <w:szCs w:val="23"/>
        </w:rPr>
      </w:pPr>
      <w:r w:rsidRPr="002F7CD6">
        <w:rPr>
          <w:rFonts w:ascii="Courier New" w:hAnsi="Courier New" w:cs="Courier New"/>
          <w:color w:val="000000"/>
          <w:sz w:val="23"/>
          <w:szCs w:val="23"/>
        </w:rPr>
        <w:t xml:space="preserve">o </w:t>
      </w:r>
      <w:r w:rsidRPr="002F7CD6">
        <w:rPr>
          <w:color w:val="000000"/>
          <w:sz w:val="23"/>
          <w:szCs w:val="23"/>
        </w:rPr>
        <w:t xml:space="preserve">Assess and support parent/partner and family relatives who wish to adopt a child </w:t>
      </w:r>
    </w:p>
    <w:p w:rsidR="002F7CD6" w:rsidRPr="002F7CD6" w:rsidRDefault="002F7CD6" w:rsidP="002F7CD6">
      <w:pPr>
        <w:autoSpaceDE w:val="0"/>
        <w:autoSpaceDN w:val="0"/>
        <w:adjustRightInd w:val="0"/>
        <w:spacing w:after="20"/>
        <w:rPr>
          <w:color w:val="000000"/>
          <w:sz w:val="23"/>
          <w:szCs w:val="23"/>
        </w:rPr>
      </w:pPr>
      <w:r w:rsidRPr="002F7CD6">
        <w:rPr>
          <w:rFonts w:ascii="Courier New" w:hAnsi="Courier New" w:cs="Courier New"/>
          <w:color w:val="000000"/>
          <w:sz w:val="23"/>
          <w:szCs w:val="23"/>
        </w:rPr>
        <w:t xml:space="preserve">o </w:t>
      </w:r>
      <w:r w:rsidRPr="002F7CD6">
        <w:rPr>
          <w:color w:val="000000"/>
          <w:sz w:val="23"/>
          <w:szCs w:val="23"/>
        </w:rPr>
        <w:t xml:space="preserve">Assess and support those adults who are seeking to adopt from another country (inter-country adoptions) </w:t>
      </w:r>
    </w:p>
    <w:p w:rsidR="002F7CD6" w:rsidRPr="002F7CD6" w:rsidRDefault="002F7CD6" w:rsidP="002F7CD6">
      <w:pPr>
        <w:autoSpaceDE w:val="0"/>
        <w:autoSpaceDN w:val="0"/>
        <w:adjustRightInd w:val="0"/>
        <w:spacing w:after="20"/>
        <w:rPr>
          <w:color w:val="000000"/>
          <w:sz w:val="23"/>
          <w:szCs w:val="23"/>
        </w:rPr>
      </w:pPr>
      <w:r w:rsidRPr="002F7CD6">
        <w:rPr>
          <w:rFonts w:ascii="Courier New" w:hAnsi="Courier New" w:cs="Courier New"/>
          <w:color w:val="000000"/>
          <w:sz w:val="23"/>
          <w:szCs w:val="23"/>
        </w:rPr>
        <w:t xml:space="preserve">o </w:t>
      </w:r>
      <w:r w:rsidRPr="002F7CD6">
        <w:rPr>
          <w:color w:val="000000"/>
          <w:sz w:val="23"/>
          <w:szCs w:val="23"/>
        </w:rPr>
        <w:t xml:space="preserve">Provide counselling advice and information to adopted adults post 18. </w:t>
      </w:r>
    </w:p>
    <w:p w:rsidR="002F7CD6" w:rsidRPr="002F7CD6" w:rsidRDefault="002F7CD6" w:rsidP="002F7CD6">
      <w:pPr>
        <w:autoSpaceDE w:val="0"/>
        <w:autoSpaceDN w:val="0"/>
        <w:adjustRightInd w:val="0"/>
        <w:spacing w:after="20"/>
        <w:rPr>
          <w:color w:val="000000"/>
          <w:sz w:val="23"/>
          <w:szCs w:val="23"/>
        </w:rPr>
      </w:pPr>
      <w:r w:rsidRPr="002F7CD6">
        <w:rPr>
          <w:rFonts w:ascii="Courier New" w:hAnsi="Courier New" w:cs="Courier New"/>
          <w:color w:val="000000"/>
          <w:sz w:val="23"/>
          <w:szCs w:val="23"/>
        </w:rPr>
        <w:t xml:space="preserve">o </w:t>
      </w:r>
      <w:r w:rsidRPr="002F7CD6">
        <w:rPr>
          <w:color w:val="000000"/>
          <w:sz w:val="23"/>
          <w:szCs w:val="23"/>
        </w:rPr>
        <w:t xml:space="preserve">Provide Independent support to birth parents involved in proceedings. </w:t>
      </w:r>
    </w:p>
    <w:p w:rsidR="002F7CD6" w:rsidRPr="002F7CD6" w:rsidRDefault="002F7CD6" w:rsidP="002F7CD6">
      <w:pPr>
        <w:autoSpaceDE w:val="0"/>
        <w:autoSpaceDN w:val="0"/>
        <w:adjustRightInd w:val="0"/>
        <w:spacing w:after="20"/>
        <w:rPr>
          <w:color w:val="000000"/>
          <w:sz w:val="23"/>
          <w:szCs w:val="23"/>
        </w:rPr>
      </w:pPr>
      <w:r w:rsidRPr="002F7CD6">
        <w:rPr>
          <w:rFonts w:ascii="Courier New" w:hAnsi="Courier New" w:cs="Courier New"/>
          <w:color w:val="000000"/>
          <w:sz w:val="23"/>
          <w:szCs w:val="23"/>
        </w:rPr>
        <w:t xml:space="preserve">o </w:t>
      </w:r>
      <w:r w:rsidRPr="002F7CD6">
        <w:rPr>
          <w:color w:val="000000"/>
          <w:sz w:val="23"/>
          <w:szCs w:val="23"/>
        </w:rPr>
        <w:t xml:space="preserve">Management and support Adoption Panels which approve prospective adopters and make recommendations on the matching of individual children to adopters, reviewing approvals and ensuring quality of practice </w:t>
      </w:r>
    </w:p>
    <w:p w:rsidR="002F7CD6" w:rsidRPr="002F7CD6" w:rsidRDefault="002F7CD6" w:rsidP="002F7CD6">
      <w:pPr>
        <w:autoSpaceDE w:val="0"/>
        <w:autoSpaceDN w:val="0"/>
        <w:adjustRightInd w:val="0"/>
        <w:spacing w:after="20"/>
        <w:rPr>
          <w:color w:val="000000"/>
          <w:sz w:val="23"/>
          <w:szCs w:val="23"/>
        </w:rPr>
      </w:pPr>
      <w:r w:rsidRPr="002F7CD6">
        <w:rPr>
          <w:rFonts w:ascii="Courier New" w:hAnsi="Courier New" w:cs="Courier New"/>
          <w:color w:val="000000"/>
          <w:sz w:val="23"/>
          <w:szCs w:val="23"/>
        </w:rPr>
        <w:t xml:space="preserve">o </w:t>
      </w:r>
      <w:r w:rsidRPr="002F7CD6">
        <w:rPr>
          <w:color w:val="000000"/>
          <w:sz w:val="23"/>
          <w:szCs w:val="23"/>
        </w:rPr>
        <w:t xml:space="preserve">Provide professional advice on best practice and regulations to agency decision makers </w:t>
      </w:r>
    </w:p>
    <w:p w:rsidR="002F7CD6" w:rsidRPr="002F7CD6" w:rsidRDefault="002F7CD6" w:rsidP="002F7CD6">
      <w:pPr>
        <w:autoSpaceDE w:val="0"/>
        <w:autoSpaceDN w:val="0"/>
        <w:adjustRightInd w:val="0"/>
        <w:rPr>
          <w:color w:val="000000"/>
          <w:sz w:val="23"/>
          <w:szCs w:val="23"/>
        </w:rPr>
      </w:pPr>
      <w:r w:rsidRPr="002F7CD6">
        <w:rPr>
          <w:rFonts w:ascii="Courier New" w:hAnsi="Courier New" w:cs="Courier New"/>
          <w:color w:val="000000"/>
          <w:sz w:val="23"/>
          <w:szCs w:val="23"/>
        </w:rPr>
        <w:t xml:space="preserve">o </w:t>
      </w:r>
      <w:r w:rsidRPr="002F7CD6">
        <w:rPr>
          <w:color w:val="000000"/>
          <w:sz w:val="23"/>
          <w:szCs w:val="23"/>
        </w:rPr>
        <w:t xml:space="preserve">Provide a quality assurance role across the RAA </w:t>
      </w:r>
    </w:p>
    <w:p w:rsidR="002F7CD6" w:rsidRPr="002F7CD6" w:rsidRDefault="002F7CD6" w:rsidP="002F7CD6">
      <w:pPr>
        <w:autoSpaceDE w:val="0"/>
        <w:autoSpaceDN w:val="0"/>
        <w:adjustRightInd w:val="0"/>
        <w:rPr>
          <w:color w:val="000000"/>
          <w:sz w:val="23"/>
          <w:szCs w:val="23"/>
        </w:rPr>
      </w:pPr>
    </w:p>
    <w:p w:rsidR="002F7CD6" w:rsidRPr="002F7CD6" w:rsidRDefault="002F7CD6" w:rsidP="002F7CD6">
      <w:pPr>
        <w:autoSpaceDE w:val="0"/>
        <w:autoSpaceDN w:val="0"/>
        <w:adjustRightInd w:val="0"/>
        <w:rPr>
          <w:color w:val="000000"/>
          <w:sz w:val="23"/>
          <w:szCs w:val="23"/>
        </w:rPr>
      </w:pPr>
      <w:r w:rsidRPr="002F7CD6">
        <w:rPr>
          <w:b/>
          <w:bCs/>
          <w:color w:val="000000"/>
          <w:sz w:val="23"/>
          <w:szCs w:val="23"/>
        </w:rPr>
        <w:t xml:space="preserve">MAIN DUTIES: </w:t>
      </w:r>
    </w:p>
    <w:p w:rsidR="002F7CD6" w:rsidRPr="002F7CD6" w:rsidRDefault="002F7CD6" w:rsidP="002F7CD6">
      <w:pPr>
        <w:autoSpaceDE w:val="0"/>
        <w:autoSpaceDN w:val="0"/>
        <w:adjustRightInd w:val="0"/>
        <w:rPr>
          <w:color w:val="000000"/>
          <w:sz w:val="23"/>
          <w:szCs w:val="23"/>
        </w:rPr>
      </w:pPr>
      <w:r w:rsidRPr="002F7CD6">
        <w:rPr>
          <w:color w:val="000000"/>
          <w:sz w:val="23"/>
          <w:szCs w:val="23"/>
        </w:rPr>
        <w:t xml:space="preserve">1. To assist the Team Manager(s) in the operational management of the team, ensuring the highest standards of service are provided, within the County Council’s standing orders and scheme of delegation. </w:t>
      </w:r>
    </w:p>
    <w:p w:rsidR="002F7CD6" w:rsidRPr="002F7CD6" w:rsidRDefault="002F7CD6" w:rsidP="002F7CD6">
      <w:pPr>
        <w:autoSpaceDE w:val="0"/>
        <w:autoSpaceDN w:val="0"/>
        <w:adjustRightInd w:val="0"/>
        <w:rPr>
          <w:color w:val="000000"/>
          <w:sz w:val="23"/>
          <w:szCs w:val="23"/>
        </w:rPr>
      </w:pPr>
    </w:p>
    <w:p w:rsidR="002F7CD6" w:rsidRPr="002F7CD6" w:rsidRDefault="002F7CD6" w:rsidP="002F7CD6">
      <w:pPr>
        <w:autoSpaceDE w:val="0"/>
        <w:autoSpaceDN w:val="0"/>
        <w:adjustRightInd w:val="0"/>
        <w:rPr>
          <w:color w:val="000000"/>
          <w:sz w:val="23"/>
          <w:szCs w:val="23"/>
        </w:rPr>
      </w:pPr>
      <w:r w:rsidRPr="002F7CD6">
        <w:rPr>
          <w:color w:val="000000"/>
          <w:sz w:val="23"/>
          <w:szCs w:val="23"/>
        </w:rPr>
        <w:t xml:space="preserve">2. To deputise for the Team manager(s) and to take responsibility for aspects of the day to day running of the team. </w:t>
      </w:r>
    </w:p>
    <w:p w:rsidR="002F7CD6" w:rsidRPr="002F7CD6" w:rsidRDefault="002F7CD6" w:rsidP="002F7CD6">
      <w:pPr>
        <w:autoSpaceDE w:val="0"/>
        <w:autoSpaceDN w:val="0"/>
        <w:adjustRightInd w:val="0"/>
        <w:rPr>
          <w:color w:val="000000"/>
          <w:sz w:val="23"/>
          <w:szCs w:val="23"/>
        </w:rPr>
      </w:pPr>
    </w:p>
    <w:p w:rsidR="002F7CD6" w:rsidRPr="002F7CD6" w:rsidRDefault="002F7CD6" w:rsidP="002F7CD6">
      <w:pPr>
        <w:autoSpaceDE w:val="0"/>
        <w:autoSpaceDN w:val="0"/>
        <w:adjustRightInd w:val="0"/>
        <w:rPr>
          <w:color w:val="000000"/>
          <w:sz w:val="23"/>
          <w:szCs w:val="23"/>
        </w:rPr>
      </w:pPr>
      <w:r w:rsidRPr="002F7CD6">
        <w:rPr>
          <w:color w:val="000000"/>
          <w:sz w:val="23"/>
          <w:szCs w:val="23"/>
        </w:rPr>
        <w:t xml:space="preserve">3. To assist the Team Manager(s) with the team’s operational systems, and to accept responsibility for the development and implementation of specific operational systems. </w:t>
      </w:r>
    </w:p>
    <w:p w:rsidR="002F7CD6" w:rsidRPr="002F7CD6" w:rsidRDefault="002F7CD6" w:rsidP="002F7CD6">
      <w:pPr>
        <w:autoSpaceDE w:val="0"/>
        <w:autoSpaceDN w:val="0"/>
        <w:adjustRightInd w:val="0"/>
        <w:rPr>
          <w:color w:val="000000"/>
          <w:sz w:val="23"/>
          <w:szCs w:val="23"/>
        </w:rPr>
      </w:pPr>
    </w:p>
    <w:p w:rsidR="002F7CD6" w:rsidRPr="002F7CD6" w:rsidRDefault="002F7CD6" w:rsidP="002F7CD6">
      <w:pPr>
        <w:autoSpaceDE w:val="0"/>
        <w:autoSpaceDN w:val="0"/>
        <w:adjustRightInd w:val="0"/>
        <w:rPr>
          <w:color w:val="000000"/>
          <w:sz w:val="23"/>
          <w:szCs w:val="23"/>
        </w:rPr>
      </w:pPr>
      <w:r w:rsidRPr="002F7CD6">
        <w:rPr>
          <w:color w:val="000000"/>
          <w:sz w:val="23"/>
          <w:szCs w:val="23"/>
        </w:rPr>
        <w:t xml:space="preserve">4. To assist the Team Manager(s) with the team’s procedural systems, and to accept responsibility for ensuring specific procedural systems are maintained and managed according to agreed standard. </w:t>
      </w:r>
    </w:p>
    <w:p w:rsidR="002F7CD6" w:rsidRPr="002F7CD6" w:rsidRDefault="002F7CD6" w:rsidP="002F7CD6">
      <w:pPr>
        <w:autoSpaceDE w:val="0"/>
        <w:autoSpaceDN w:val="0"/>
        <w:adjustRightInd w:val="0"/>
        <w:rPr>
          <w:color w:val="000000"/>
          <w:sz w:val="23"/>
          <w:szCs w:val="23"/>
        </w:rPr>
      </w:pPr>
    </w:p>
    <w:p w:rsidR="002F7CD6" w:rsidRPr="002F7CD6" w:rsidRDefault="002F7CD6" w:rsidP="002F7CD6">
      <w:pPr>
        <w:autoSpaceDE w:val="0"/>
        <w:autoSpaceDN w:val="0"/>
        <w:adjustRightInd w:val="0"/>
        <w:rPr>
          <w:color w:val="000000"/>
          <w:sz w:val="23"/>
          <w:szCs w:val="23"/>
        </w:rPr>
      </w:pPr>
      <w:r w:rsidRPr="002F7CD6">
        <w:rPr>
          <w:color w:val="000000"/>
          <w:sz w:val="23"/>
          <w:szCs w:val="23"/>
        </w:rPr>
        <w:t xml:space="preserve">5. Contribute to the monitoring and control of the team budget. </w:t>
      </w:r>
    </w:p>
    <w:p w:rsidR="002F7CD6" w:rsidRPr="002F7CD6" w:rsidRDefault="002F7CD6" w:rsidP="002F7CD6">
      <w:pPr>
        <w:autoSpaceDE w:val="0"/>
        <w:autoSpaceDN w:val="0"/>
        <w:adjustRightInd w:val="0"/>
        <w:rPr>
          <w:color w:val="000000"/>
          <w:sz w:val="23"/>
          <w:szCs w:val="23"/>
        </w:rPr>
      </w:pPr>
    </w:p>
    <w:p w:rsidR="002F7CD6" w:rsidRPr="002F7CD6" w:rsidRDefault="002F7CD6" w:rsidP="002F7CD6">
      <w:pPr>
        <w:autoSpaceDE w:val="0"/>
        <w:autoSpaceDN w:val="0"/>
        <w:adjustRightInd w:val="0"/>
        <w:rPr>
          <w:color w:val="000000"/>
          <w:sz w:val="23"/>
          <w:szCs w:val="23"/>
        </w:rPr>
      </w:pPr>
      <w:r w:rsidRPr="002F7CD6">
        <w:rPr>
          <w:color w:val="000000"/>
          <w:sz w:val="23"/>
          <w:szCs w:val="23"/>
        </w:rPr>
        <w:t xml:space="preserve">6. To assist the Team manager(s), as delegated, in developing the team’s use of evaluation and outcome measures. </w:t>
      </w:r>
    </w:p>
    <w:p w:rsidR="002F7CD6" w:rsidRPr="002F7CD6" w:rsidRDefault="002F7CD6" w:rsidP="002F7CD6">
      <w:pPr>
        <w:autoSpaceDE w:val="0"/>
        <w:autoSpaceDN w:val="0"/>
        <w:adjustRightInd w:val="0"/>
        <w:rPr>
          <w:color w:val="000000"/>
          <w:sz w:val="23"/>
          <w:szCs w:val="23"/>
        </w:rPr>
      </w:pPr>
    </w:p>
    <w:p w:rsidR="002F7CD6" w:rsidRPr="002F7CD6" w:rsidRDefault="002F7CD6" w:rsidP="002F7CD6">
      <w:pPr>
        <w:autoSpaceDE w:val="0"/>
        <w:autoSpaceDN w:val="0"/>
        <w:adjustRightInd w:val="0"/>
        <w:rPr>
          <w:sz w:val="23"/>
          <w:szCs w:val="23"/>
        </w:rPr>
      </w:pPr>
      <w:r w:rsidRPr="002F7CD6">
        <w:rPr>
          <w:color w:val="000000"/>
          <w:sz w:val="23"/>
          <w:szCs w:val="23"/>
        </w:rPr>
        <w:t xml:space="preserve">7. To contribute to continuously improved performance, and to support inspection, performance assessment and best value processes, including </w:t>
      </w:r>
      <w:r w:rsidRPr="002F7CD6">
        <w:rPr>
          <w:sz w:val="23"/>
          <w:szCs w:val="23"/>
        </w:rPr>
        <w:t xml:space="preserve">assisting the Team manager(s), as delegated, to collect key information, data and outcome measures. </w:t>
      </w:r>
    </w:p>
    <w:p w:rsidR="002F7CD6" w:rsidRPr="002F7CD6" w:rsidRDefault="002F7CD6" w:rsidP="002F7CD6">
      <w:pPr>
        <w:autoSpaceDE w:val="0"/>
        <w:autoSpaceDN w:val="0"/>
        <w:adjustRightInd w:val="0"/>
        <w:rPr>
          <w:sz w:val="23"/>
          <w:szCs w:val="23"/>
        </w:rPr>
      </w:pPr>
    </w:p>
    <w:p w:rsidR="002F7CD6" w:rsidRPr="002F7CD6" w:rsidRDefault="002F7CD6" w:rsidP="002F7CD6">
      <w:pPr>
        <w:autoSpaceDE w:val="0"/>
        <w:autoSpaceDN w:val="0"/>
        <w:adjustRightInd w:val="0"/>
        <w:rPr>
          <w:sz w:val="23"/>
          <w:szCs w:val="23"/>
        </w:rPr>
      </w:pPr>
      <w:r w:rsidRPr="002F7CD6">
        <w:rPr>
          <w:sz w:val="23"/>
          <w:szCs w:val="23"/>
        </w:rPr>
        <w:t xml:space="preserve">8. Contributing to the planning and development of staffing structures and allocation, and to assist the Team manager(s), as delegated, in the recruitment of staff. </w:t>
      </w:r>
    </w:p>
    <w:p w:rsidR="002F7CD6" w:rsidRPr="002F7CD6" w:rsidRDefault="002F7CD6" w:rsidP="002F7CD6">
      <w:pPr>
        <w:autoSpaceDE w:val="0"/>
        <w:autoSpaceDN w:val="0"/>
        <w:adjustRightInd w:val="0"/>
        <w:rPr>
          <w:sz w:val="23"/>
          <w:szCs w:val="23"/>
        </w:rPr>
      </w:pPr>
    </w:p>
    <w:p w:rsidR="002F7CD6" w:rsidRPr="002F7CD6" w:rsidRDefault="002F7CD6" w:rsidP="002F7CD6">
      <w:pPr>
        <w:autoSpaceDE w:val="0"/>
        <w:autoSpaceDN w:val="0"/>
        <w:adjustRightInd w:val="0"/>
        <w:rPr>
          <w:sz w:val="23"/>
          <w:szCs w:val="23"/>
        </w:rPr>
      </w:pPr>
      <w:r w:rsidRPr="002F7CD6">
        <w:rPr>
          <w:sz w:val="23"/>
          <w:szCs w:val="23"/>
        </w:rPr>
        <w:lastRenderedPageBreak/>
        <w:t xml:space="preserve">9. To assist the Team manager(s), as delegated, in supporting and managing the staff team; accepting delegated responsibility for specific areas of the </w:t>
      </w:r>
      <w:proofErr w:type="gramStart"/>
      <w:r w:rsidRPr="002F7CD6">
        <w:rPr>
          <w:sz w:val="23"/>
          <w:szCs w:val="23"/>
        </w:rPr>
        <w:t>teams</w:t>
      </w:r>
      <w:proofErr w:type="gramEnd"/>
      <w:r w:rsidRPr="002F7CD6">
        <w:rPr>
          <w:sz w:val="23"/>
          <w:szCs w:val="23"/>
        </w:rPr>
        <w:t xml:space="preserve"> work, such as attendance management, performance management, continuing personal development, equality and diversity, or health and safety in accordance with OCC policies and processes. </w:t>
      </w:r>
    </w:p>
    <w:p w:rsidR="002F7CD6" w:rsidRPr="002F7CD6" w:rsidRDefault="002F7CD6" w:rsidP="002F7CD6">
      <w:pPr>
        <w:autoSpaceDE w:val="0"/>
        <w:autoSpaceDN w:val="0"/>
        <w:adjustRightInd w:val="0"/>
        <w:rPr>
          <w:sz w:val="23"/>
          <w:szCs w:val="23"/>
        </w:rPr>
      </w:pPr>
    </w:p>
    <w:p w:rsidR="002F7CD6" w:rsidRPr="002F7CD6" w:rsidRDefault="002F7CD6" w:rsidP="002F7CD6">
      <w:pPr>
        <w:autoSpaceDE w:val="0"/>
        <w:autoSpaceDN w:val="0"/>
        <w:adjustRightInd w:val="0"/>
        <w:rPr>
          <w:sz w:val="23"/>
          <w:szCs w:val="23"/>
        </w:rPr>
      </w:pPr>
      <w:r w:rsidRPr="002F7CD6">
        <w:rPr>
          <w:sz w:val="23"/>
          <w:szCs w:val="23"/>
        </w:rPr>
        <w:t xml:space="preserve">10. Take direct responsibility for supervising staff. </w:t>
      </w:r>
    </w:p>
    <w:p w:rsidR="002F7CD6" w:rsidRPr="002F7CD6" w:rsidRDefault="002F7CD6" w:rsidP="002F7CD6">
      <w:pPr>
        <w:autoSpaceDE w:val="0"/>
        <w:autoSpaceDN w:val="0"/>
        <w:adjustRightInd w:val="0"/>
        <w:rPr>
          <w:sz w:val="23"/>
          <w:szCs w:val="23"/>
        </w:rPr>
      </w:pPr>
    </w:p>
    <w:p w:rsidR="002F7CD6" w:rsidRPr="002F7CD6" w:rsidRDefault="002F7CD6" w:rsidP="002F7CD6">
      <w:pPr>
        <w:autoSpaceDE w:val="0"/>
        <w:autoSpaceDN w:val="0"/>
        <w:adjustRightInd w:val="0"/>
        <w:rPr>
          <w:sz w:val="23"/>
          <w:szCs w:val="23"/>
        </w:rPr>
      </w:pPr>
      <w:r w:rsidRPr="002F7CD6">
        <w:rPr>
          <w:sz w:val="23"/>
          <w:szCs w:val="23"/>
        </w:rPr>
        <w:t xml:space="preserve">11. To assist the Team Manager(s) in ensuring sound and continually improving practice by practitioners in the team. To take direct responsibility for aspects of the quality assurance role, such as reviewing record keeping and other relevant areas; and supporting, managing and monitoring staff, processes, structures and practices to ensure staff understand and deliver on key performance targets. </w:t>
      </w:r>
    </w:p>
    <w:p w:rsidR="002F7CD6" w:rsidRPr="002F7CD6" w:rsidRDefault="002F7CD6" w:rsidP="002F7CD6">
      <w:pPr>
        <w:autoSpaceDE w:val="0"/>
        <w:autoSpaceDN w:val="0"/>
        <w:adjustRightInd w:val="0"/>
        <w:rPr>
          <w:sz w:val="23"/>
          <w:szCs w:val="23"/>
        </w:rPr>
      </w:pPr>
    </w:p>
    <w:p w:rsidR="002F7CD6" w:rsidRPr="002F7CD6" w:rsidRDefault="002F7CD6" w:rsidP="002F7CD6">
      <w:pPr>
        <w:autoSpaceDE w:val="0"/>
        <w:autoSpaceDN w:val="0"/>
        <w:adjustRightInd w:val="0"/>
        <w:rPr>
          <w:sz w:val="23"/>
          <w:szCs w:val="23"/>
        </w:rPr>
      </w:pPr>
      <w:r w:rsidRPr="002F7CD6">
        <w:rPr>
          <w:i/>
          <w:iCs/>
          <w:sz w:val="23"/>
          <w:szCs w:val="23"/>
        </w:rPr>
        <w:t xml:space="preserve">12. </w:t>
      </w:r>
      <w:r w:rsidRPr="002F7CD6">
        <w:rPr>
          <w:sz w:val="23"/>
          <w:szCs w:val="23"/>
        </w:rPr>
        <w:t xml:space="preserve">To assist the Team Manager(s) in developing the staff team to reach their potential, including taking specific responsibilities in relation to new members of staff and newly qualified members of staff. </w:t>
      </w:r>
    </w:p>
    <w:p w:rsidR="002F7CD6" w:rsidRPr="002F7CD6" w:rsidRDefault="002F7CD6" w:rsidP="002F7CD6">
      <w:pPr>
        <w:autoSpaceDE w:val="0"/>
        <w:autoSpaceDN w:val="0"/>
        <w:adjustRightInd w:val="0"/>
        <w:rPr>
          <w:sz w:val="23"/>
          <w:szCs w:val="23"/>
        </w:rPr>
      </w:pPr>
    </w:p>
    <w:p w:rsidR="002F7CD6" w:rsidRPr="002F7CD6" w:rsidRDefault="002F7CD6" w:rsidP="002F7CD6">
      <w:pPr>
        <w:autoSpaceDE w:val="0"/>
        <w:autoSpaceDN w:val="0"/>
        <w:adjustRightInd w:val="0"/>
        <w:rPr>
          <w:sz w:val="23"/>
          <w:szCs w:val="23"/>
        </w:rPr>
      </w:pPr>
      <w:r w:rsidRPr="002F7CD6">
        <w:rPr>
          <w:i/>
          <w:iCs/>
          <w:sz w:val="23"/>
          <w:szCs w:val="23"/>
        </w:rPr>
        <w:t xml:space="preserve">13. </w:t>
      </w:r>
      <w:r w:rsidRPr="002F7CD6">
        <w:rPr>
          <w:sz w:val="23"/>
          <w:szCs w:val="23"/>
        </w:rPr>
        <w:t xml:space="preserve">To share responsibility for identifying training needs; participating in designing and facilitating training for team staff, other professionals and service users, in conjunction with the learning and development team, independent trainers </w:t>
      </w:r>
      <w:r>
        <w:rPr>
          <w:sz w:val="23"/>
          <w:szCs w:val="23"/>
        </w:rPr>
        <w:t>and other teams/organisations.</w:t>
      </w:r>
    </w:p>
    <w:p w:rsidR="002F7CD6" w:rsidRPr="002F7CD6" w:rsidRDefault="002F7CD6" w:rsidP="002F7CD6">
      <w:pPr>
        <w:autoSpaceDE w:val="0"/>
        <w:autoSpaceDN w:val="0"/>
        <w:adjustRightInd w:val="0"/>
        <w:rPr>
          <w:sz w:val="23"/>
          <w:szCs w:val="23"/>
        </w:rPr>
      </w:pPr>
    </w:p>
    <w:p w:rsidR="002F7CD6" w:rsidRPr="002F7CD6" w:rsidRDefault="002F7CD6" w:rsidP="002F7CD6">
      <w:pPr>
        <w:autoSpaceDE w:val="0"/>
        <w:autoSpaceDN w:val="0"/>
        <w:adjustRightInd w:val="0"/>
        <w:rPr>
          <w:sz w:val="23"/>
          <w:szCs w:val="23"/>
        </w:rPr>
      </w:pPr>
      <w:r w:rsidRPr="002F7CD6">
        <w:rPr>
          <w:i/>
          <w:iCs/>
          <w:sz w:val="23"/>
          <w:szCs w:val="23"/>
        </w:rPr>
        <w:t xml:space="preserve">14. </w:t>
      </w:r>
      <w:r w:rsidRPr="002F7CD6">
        <w:rPr>
          <w:sz w:val="23"/>
          <w:szCs w:val="23"/>
        </w:rPr>
        <w:t xml:space="preserve">To assume specific responsibilities where appropriate to support the staff team, for example, acting as an experienced consultant to less experienced team members; chairing multi-agency meetings where necessary; liaising with other teams/agencies and managers where necessary. </w:t>
      </w:r>
    </w:p>
    <w:p w:rsidR="002F7CD6" w:rsidRPr="002F7CD6" w:rsidRDefault="002F7CD6" w:rsidP="002F7CD6">
      <w:pPr>
        <w:autoSpaceDE w:val="0"/>
        <w:autoSpaceDN w:val="0"/>
        <w:adjustRightInd w:val="0"/>
        <w:rPr>
          <w:sz w:val="23"/>
          <w:szCs w:val="23"/>
        </w:rPr>
      </w:pPr>
    </w:p>
    <w:p w:rsidR="002F7CD6" w:rsidRPr="002F7CD6" w:rsidRDefault="002F7CD6" w:rsidP="002F7CD6">
      <w:pPr>
        <w:autoSpaceDE w:val="0"/>
        <w:autoSpaceDN w:val="0"/>
        <w:adjustRightInd w:val="0"/>
        <w:rPr>
          <w:sz w:val="23"/>
          <w:szCs w:val="23"/>
        </w:rPr>
      </w:pPr>
      <w:r w:rsidRPr="002F7CD6">
        <w:rPr>
          <w:sz w:val="23"/>
          <w:szCs w:val="23"/>
        </w:rPr>
        <w:t xml:space="preserve">15. To share responsibility for ensuring sound and continually improving practice by practitioners in the team, and in ensuring that services are delivered and developed according to relevant legislation and policy, and Adopt Thames Valley policies procedures and guidance. </w:t>
      </w:r>
    </w:p>
    <w:p w:rsidR="002F7CD6" w:rsidRPr="002F7CD6" w:rsidRDefault="002F7CD6" w:rsidP="002F7CD6">
      <w:pPr>
        <w:autoSpaceDE w:val="0"/>
        <w:autoSpaceDN w:val="0"/>
        <w:adjustRightInd w:val="0"/>
        <w:rPr>
          <w:sz w:val="23"/>
          <w:szCs w:val="23"/>
        </w:rPr>
      </w:pPr>
    </w:p>
    <w:p w:rsidR="002F7CD6" w:rsidRPr="002F7CD6" w:rsidRDefault="002F7CD6" w:rsidP="002F7CD6">
      <w:pPr>
        <w:autoSpaceDE w:val="0"/>
        <w:autoSpaceDN w:val="0"/>
        <w:adjustRightInd w:val="0"/>
        <w:rPr>
          <w:sz w:val="23"/>
          <w:szCs w:val="23"/>
        </w:rPr>
      </w:pPr>
      <w:r w:rsidRPr="002F7CD6">
        <w:rPr>
          <w:sz w:val="23"/>
          <w:szCs w:val="23"/>
        </w:rPr>
        <w:t xml:space="preserve">16. To assist the Service Manager and Team Manager in the planning and development of service and team plans. </w:t>
      </w:r>
    </w:p>
    <w:p w:rsidR="002F7CD6" w:rsidRPr="002F7CD6" w:rsidRDefault="002F7CD6" w:rsidP="002F7CD6">
      <w:pPr>
        <w:autoSpaceDE w:val="0"/>
        <w:autoSpaceDN w:val="0"/>
        <w:adjustRightInd w:val="0"/>
        <w:rPr>
          <w:sz w:val="23"/>
          <w:szCs w:val="23"/>
        </w:rPr>
      </w:pPr>
    </w:p>
    <w:p w:rsidR="002F7CD6" w:rsidRPr="002F7CD6" w:rsidRDefault="002F7CD6" w:rsidP="002F7CD6">
      <w:pPr>
        <w:autoSpaceDE w:val="0"/>
        <w:autoSpaceDN w:val="0"/>
        <w:adjustRightInd w:val="0"/>
        <w:rPr>
          <w:sz w:val="23"/>
          <w:szCs w:val="23"/>
        </w:rPr>
      </w:pPr>
      <w:r w:rsidRPr="002F7CD6">
        <w:rPr>
          <w:sz w:val="23"/>
          <w:szCs w:val="23"/>
        </w:rPr>
        <w:t xml:space="preserve">17. Take a lead role in specific areas of service development. </w:t>
      </w:r>
    </w:p>
    <w:p w:rsidR="002F7CD6" w:rsidRPr="002F7CD6" w:rsidRDefault="002F7CD6" w:rsidP="002F7CD6">
      <w:pPr>
        <w:autoSpaceDE w:val="0"/>
        <w:autoSpaceDN w:val="0"/>
        <w:adjustRightInd w:val="0"/>
        <w:rPr>
          <w:sz w:val="23"/>
          <w:szCs w:val="23"/>
        </w:rPr>
      </w:pPr>
    </w:p>
    <w:p w:rsidR="002F7CD6" w:rsidRPr="002F7CD6" w:rsidRDefault="002F7CD6" w:rsidP="002F7CD6">
      <w:pPr>
        <w:autoSpaceDE w:val="0"/>
        <w:autoSpaceDN w:val="0"/>
        <w:adjustRightInd w:val="0"/>
        <w:rPr>
          <w:sz w:val="23"/>
          <w:szCs w:val="23"/>
        </w:rPr>
      </w:pPr>
      <w:r w:rsidRPr="002F7CD6">
        <w:rPr>
          <w:sz w:val="23"/>
          <w:szCs w:val="23"/>
        </w:rPr>
        <w:t xml:space="preserve">18. To assist the Team Managers in building and maintaining positive and effective working relationships with other professionals and teams, within and outside the region, working co-operatively with them to support the appropriate delivery of high quality services to children and adoptive families. </w:t>
      </w:r>
    </w:p>
    <w:p w:rsidR="002F7CD6" w:rsidRPr="002F7CD6" w:rsidRDefault="002F7CD6" w:rsidP="002F7CD6">
      <w:pPr>
        <w:autoSpaceDE w:val="0"/>
        <w:autoSpaceDN w:val="0"/>
        <w:adjustRightInd w:val="0"/>
        <w:rPr>
          <w:sz w:val="23"/>
          <w:szCs w:val="23"/>
        </w:rPr>
      </w:pPr>
      <w:r w:rsidRPr="002F7CD6">
        <w:rPr>
          <w:sz w:val="23"/>
          <w:szCs w:val="23"/>
        </w:rPr>
        <w:t xml:space="preserve">19. To assist the Team Managers in developing processes for working effectively with other professionals and teams, within and outside the region, to support the appropriate delivery of high quality services to children and adoptive families. </w:t>
      </w:r>
    </w:p>
    <w:p w:rsidR="002F7CD6" w:rsidRPr="002F7CD6" w:rsidRDefault="002F7CD6" w:rsidP="002F7CD6">
      <w:pPr>
        <w:autoSpaceDE w:val="0"/>
        <w:autoSpaceDN w:val="0"/>
        <w:adjustRightInd w:val="0"/>
        <w:rPr>
          <w:sz w:val="23"/>
          <w:szCs w:val="23"/>
        </w:rPr>
      </w:pPr>
    </w:p>
    <w:p w:rsidR="002F7CD6" w:rsidRPr="002F7CD6" w:rsidRDefault="002F7CD6" w:rsidP="002F7CD6">
      <w:pPr>
        <w:autoSpaceDE w:val="0"/>
        <w:autoSpaceDN w:val="0"/>
        <w:adjustRightInd w:val="0"/>
        <w:rPr>
          <w:sz w:val="23"/>
          <w:szCs w:val="23"/>
        </w:rPr>
      </w:pPr>
      <w:r w:rsidRPr="002F7CD6">
        <w:rPr>
          <w:sz w:val="23"/>
          <w:szCs w:val="23"/>
        </w:rPr>
        <w:t xml:space="preserve">20. To advocate for the team and for our service users, promoting opportunities for developing awareness and understanding of the needs of adoption and special guardianship CYP and families, adults affected by adoption and birth families. </w:t>
      </w:r>
    </w:p>
    <w:p w:rsidR="002F7CD6" w:rsidRPr="002F7CD6" w:rsidRDefault="002F7CD6" w:rsidP="002F7CD6">
      <w:pPr>
        <w:autoSpaceDE w:val="0"/>
        <w:autoSpaceDN w:val="0"/>
        <w:adjustRightInd w:val="0"/>
        <w:rPr>
          <w:sz w:val="23"/>
          <w:szCs w:val="23"/>
        </w:rPr>
      </w:pPr>
    </w:p>
    <w:p w:rsidR="002F7CD6" w:rsidRPr="002F7CD6" w:rsidRDefault="002F7CD6" w:rsidP="002F7CD6">
      <w:pPr>
        <w:autoSpaceDE w:val="0"/>
        <w:autoSpaceDN w:val="0"/>
        <w:adjustRightInd w:val="0"/>
        <w:rPr>
          <w:sz w:val="23"/>
          <w:szCs w:val="23"/>
        </w:rPr>
      </w:pPr>
      <w:r w:rsidRPr="002F7CD6">
        <w:rPr>
          <w:b/>
          <w:bCs/>
          <w:sz w:val="23"/>
          <w:szCs w:val="23"/>
        </w:rPr>
        <w:t xml:space="preserve">For Managers </w:t>
      </w:r>
      <w:r w:rsidRPr="002F7CD6">
        <w:rPr>
          <w:sz w:val="23"/>
          <w:szCs w:val="23"/>
        </w:rPr>
        <w:t xml:space="preserve">- you must ensure you all fully aware of your responsibilities for Health &amp; Safety, and the relevant activities expected of you as a Manager including the need to ensure </w:t>
      </w:r>
    </w:p>
    <w:p w:rsidR="002F7CD6" w:rsidRPr="002F7CD6" w:rsidRDefault="002F7CD6" w:rsidP="002F7CD6">
      <w:pPr>
        <w:autoSpaceDE w:val="0"/>
        <w:autoSpaceDN w:val="0"/>
        <w:adjustRightInd w:val="0"/>
        <w:spacing w:after="36"/>
        <w:rPr>
          <w:sz w:val="23"/>
          <w:szCs w:val="23"/>
        </w:rPr>
      </w:pPr>
      <w:r w:rsidRPr="002F7CD6">
        <w:rPr>
          <w:sz w:val="23"/>
          <w:szCs w:val="23"/>
        </w:rPr>
        <w:t xml:space="preserve"> All new employees, that you manage, are fully briefed at induction </w:t>
      </w:r>
    </w:p>
    <w:p w:rsidR="002F7CD6" w:rsidRPr="002F7CD6" w:rsidRDefault="002F7CD6" w:rsidP="002F7CD6">
      <w:pPr>
        <w:autoSpaceDE w:val="0"/>
        <w:autoSpaceDN w:val="0"/>
        <w:adjustRightInd w:val="0"/>
        <w:spacing w:after="36"/>
        <w:rPr>
          <w:sz w:val="23"/>
          <w:szCs w:val="23"/>
        </w:rPr>
      </w:pPr>
      <w:r w:rsidRPr="002F7CD6">
        <w:rPr>
          <w:sz w:val="23"/>
          <w:szCs w:val="23"/>
        </w:rPr>
        <w:t xml:space="preserve"> Your team are regularly reminded of key issues and responsibilities </w:t>
      </w:r>
    </w:p>
    <w:p w:rsidR="002F7CD6" w:rsidRPr="002F7CD6" w:rsidRDefault="002F7CD6" w:rsidP="002F7CD6">
      <w:pPr>
        <w:autoSpaceDE w:val="0"/>
        <w:autoSpaceDN w:val="0"/>
        <w:adjustRightInd w:val="0"/>
        <w:spacing w:after="36"/>
        <w:rPr>
          <w:sz w:val="23"/>
          <w:szCs w:val="23"/>
        </w:rPr>
      </w:pPr>
      <w:r w:rsidRPr="002F7CD6">
        <w:rPr>
          <w:sz w:val="23"/>
          <w:szCs w:val="23"/>
        </w:rPr>
        <w:t xml:space="preserve"> Your staff are set appropriate targets at appraisals </w:t>
      </w:r>
    </w:p>
    <w:p w:rsidR="002F7CD6" w:rsidRPr="002F7CD6" w:rsidRDefault="002F7CD6" w:rsidP="002F7CD6">
      <w:pPr>
        <w:autoSpaceDE w:val="0"/>
        <w:autoSpaceDN w:val="0"/>
        <w:adjustRightInd w:val="0"/>
        <w:spacing w:after="36"/>
        <w:rPr>
          <w:sz w:val="23"/>
          <w:szCs w:val="23"/>
        </w:rPr>
      </w:pPr>
      <w:r w:rsidRPr="002F7CD6">
        <w:rPr>
          <w:sz w:val="23"/>
          <w:szCs w:val="23"/>
        </w:rPr>
        <w:t xml:space="preserve"> Your staff undertake appropriate health and safety training, including refresher training as necessary </w:t>
      </w:r>
    </w:p>
    <w:p w:rsidR="002F7CD6" w:rsidRPr="002F7CD6" w:rsidRDefault="002F7CD6" w:rsidP="002F7CD6">
      <w:pPr>
        <w:autoSpaceDE w:val="0"/>
        <w:autoSpaceDN w:val="0"/>
        <w:adjustRightInd w:val="0"/>
        <w:spacing w:after="36"/>
        <w:rPr>
          <w:sz w:val="23"/>
          <w:szCs w:val="23"/>
        </w:rPr>
      </w:pPr>
      <w:r w:rsidRPr="002F7CD6">
        <w:rPr>
          <w:sz w:val="23"/>
          <w:szCs w:val="23"/>
        </w:rPr>
        <w:t xml:space="preserve"> You carry out risk assessments, and implement them, for processes, operations and activities under your control </w:t>
      </w:r>
    </w:p>
    <w:p w:rsidR="002F7CD6" w:rsidRPr="002F7CD6" w:rsidRDefault="002F7CD6" w:rsidP="002F7CD6">
      <w:pPr>
        <w:autoSpaceDE w:val="0"/>
        <w:autoSpaceDN w:val="0"/>
        <w:adjustRightInd w:val="0"/>
        <w:rPr>
          <w:sz w:val="23"/>
          <w:szCs w:val="23"/>
        </w:rPr>
      </w:pPr>
      <w:r w:rsidRPr="002F7CD6">
        <w:rPr>
          <w:sz w:val="23"/>
          <w:szCs w:val="23"/>
        </w:rPr>
        <w:t xml:space="preserve"> Health &amp; Safety is a regular topic at Team Meetings </w:t>
      </w:r>
    </w:p>
    <w:p w:rsidR="002F7CD6" w:rsidRPr="002F7CD6" w:rsidRDefault="002F7CD6" w:rsidP="002F7CD6">
      <w:pPr>
        <w:autoSpaceDE w:val="0"/>
        <w:autoSpaceDN w:val="0"/>
        <w:adjustRightInd w:val="0"/>
        <w:rPr>
          <w:sz w:val="23"/>
          <w:szCs w:val="23"/>
        </w:rPr>
      </w:pPr>
    </w:p>
    <w:p w:rsidR="002F7CD6" w:rsidRPr="002F7CD6" w:rsidRDefault="002F7CD6" w:rsidP="002F7CD6">
      <w:pPr>
        <w:autoSpaceDE w:val="0"/>
        <w:autoSpaceDN w:val="0"/>
        <w:adjustRightInd w:val="0"/>
        <w:rPr>
          <w:sz w:val="23"/>
          <w:szCs w:val="23"/>
        </w:rPr>
      </w:pPr>
      <w:r w:rsidRPr="002F7CD6">
        <w:rPr>
          <w:b/>
          <w:bCs/>
          <w:sz w:val="23"/>
          <w:szCs w:val="23"/>
        </w:rPr>
        <w:t xml:space="preserve">For all staff </w:t>
      </w:r>
      <w:r w:rsidRPr="002F7CD6">
        <w:rPr>
          <w:sz w:val="23"/>
          <w:szCs w:val="23"/>
        </w:rPr>
        <w:t xml:space="preserve">- You have specific responsibilities under Health &amp; Safety legislation to ensure that you: </w:t>
      </w:r>
    </w:p>
    <w:p w:rsidR="002F7CD6" w:rsidRPr="002F7CD6" w:rsidRDefault="002F7CD6" w:rsidP="002F7CD6">
      <w:pPr>
        <w:autoSpaceDE w:val="0"/>
        <w:autoSpaceDN w:val="0"/>
        <w:adjustRightInd w:val="0"/>
        <w:spacing w:after="38"/>
        <w:rPr>
          <w:sz w:val="23"/>
          <w:szCs w:val="23"/>
        </w:rPr>
      </w:pPr>
      <w:r w:rsidRPr="002F7CD6">
        <w:rPr>
          <w:sz w:val="23"/>
          <w:szCs w:val="23"/>
        </w:rPr>
        <w:t xml:space="preserve"> Take reasonable care for your own health and safety, and that of others affected by what you do, or do not do </w:t>
      </w:r>
    </w:p>
    <w:p w:rsidR="002F7CD6" w:rsidRPr="002F7CD6" w:rsidRDefault="002F7CD6" w:rsidP="002F7CD6">
      <w:pPr>
        <w:autoSpaceDE w:val="0"/>
        <w:autoSpaceDN w:val="0"/>
        <w:adjustRightInd w:val="0"/>
        <w:spacing w:after="38"/>
        <w:rPr>
          <w:sz w:val="23"/>
          <w:szCs w:val="23"/>
        </w:rPr>
      </w:pPr>
      <w:r w:rsidRPr="002F7CD6">
        <w:rPr>
          <w:sz w:val="23"/>
          <w:szCs w:val="23"/>
        </w:rPr>
        <w:t xml:space="preserve"> Cooperate on all issues involving health and safety </w:t>
      </w:r>
    </w:p>
    <w:p w:rsidR="002F7CD6" w:rsidRPr="002F7CD6" w:rsidRDefault="002F7CD6" w:rsidP="002F7CD6">
      <w:pPr>
        <w:autoSpaceDE w:val="0"/>
        <w:autoSpaceDN w:val="0"/>
        <w:adjustRightInd w:val="0"/>
        <w:spacing w:after="38"/>
        <w:rPr>
          <w:sz w:val="23"/>
          <w:szCs w:val="23"/>
        </w:rPr>
      </w:pPr>
      <w:r w:rsidRPr="002F7CD6">
        <w:rPr>
          <w:sz w:val="23"/>
          <w:szCs w:val="23"/>
        </w:rPr>
        <w:t xml:space="preserve"> Use work items provided for you correctly, in accordance with training and instructions </w:t>
      </w:r>
    </w:p>
    <w:p w:rsidR="002F7CD6" w:rsidRPr="002F7CD6" w:rsidRDefault="002F7CD6" w:rsidP="002F7CD6">
      <w:pPr>
        <w:autoSpaceDE w:val="0"/>
        <w:autoSpaceDN w:val="0"/>
        <w:adjustRightInd w:val="0"/>
        <w:rPr>
          <w:sz w:val="23"/>
          <w:szCs w:val="23"/>
        </w:rPr>
      </w:pPr>
      <w:r w:rsidRPr="002F7CD6">
        <w:rPr>
          <w:sz w:val="23"/>
          <w:szCs w:val="23"/>
        </w:rPr>
        <w:t xml:space="preserve"> Do not interfere with or misuse anything provided for your health, safety or welfare </w:t>
      </w:r>
    </w:p>
    <w:p w:rsidR="002F7CD6" w:rsidRPr="002F7CD6" w:rsidRDefault="002F7CD6" w:rsidP="002F7CD6">
      <w:pPr>
        <w:autoSpaceDE w:val="0"/>
        <w:autoSpaceDN w:val="0"/>
        <w:adjustRightInd w:val="0"/>
        <w:rPr>
          <w:sz w:val="23"/>
          <w:szCs w:val="23"/>
        </w:rPr>
      </w:pPr>
      <w:r w:rsidRPr="002F7CD6">
        <w:rPr>
          <w:sz w:val="23"/>
          <w:szCs w:val="23"/>
        </w:rPr>
        <w:t xml:space="preserve"> </w:t>
      </w:r>
    </w:p>
    <w:p w:rsidR="002F7CD6" w:rsidRPr="002F7CD6" w:rsidRDefault="002F7CD6" w:rsidP="002F7CD6">
      <w:pPr>
        <w:autoSpaceDE w:val="0"/>
        <w:autoSpaceDN w:val="0"/>
        <w:adjustRightInd w:val="0"/>
      </w:pPr>
    </w:p>
    <w:p w:rsidR="002F7CD6" w:rsidRPr="002F7CD6" w:rsidRDefault="002F7CD6" w:rsidP="002F7CD6">
      <w:pPr>
        <w:pageBreakBefore/>
        <w:autoSpaceDE w:val="0"/>
        <w:autoSpaceDN w:val="0"/>
        <w:adjustRightInd w:val="0"/>
        <w:rPr>
          <w:sz w:val="28"/>
          <w:szCs w:val="28"/>
        </w:rPr>
      </w:pPr>
      <w:r w:rsidRPr="002F7CD6">
        <w:rPr>
          <w:b/>
          <w:bCs/>
          <w:sz w:val="28"/>
          <w:szCs w:val="28"/>
        </w:rPr>
        <w:lastRenderedPageBreak/>
        <w:t xml:space="preserve">Selection Criteria </w:t>
      </w:r>
    </w:p>
    <w:p w:rsidR="002F7CD6" w:rsidRDefault="002F7CD6" w:rsidP="002F7CD6">
      <w:pPr>
        <w:autoSpaceDE w:val="0"/>
        <w:autoSpaceDN w:val="0"/>
        <w:adjustRightInd w:val="0"/>
        <w:rPr>
          <w:b/>
          <w:bCs/>
          <w:sz w:val="23"/>
          <w:szCs w:val="23"/>
        </w:rPr>
      </w:pPr>
    </w:p>
    <w:p w:rsidR="002F7CD6" w:rsidRPr="002F7CD6" w:rsidRDefault="002F7CD6" w:rsidP="002F7CD6">
      <w:pPr>
        <w:autoSpaceDE w:val="0"/>
        <w:autoSpaceDN w:val="0"/>
        <w:adjustRightInd w:val="0"/>
        <w:rPr>
          <w:color w:val="000000"/>
          <w:sz w:val="23"/>
          <w:szCs w:val="23"/>
        </w:rPr>
      </w:pPr>
      <w:r w:rsidRPr="002F7CD6">
        <w:rPr>
          <w:b/>
          <w:bCs/>
          <w:color w:val="000000"/>
          <w:sz w:val="23"/>
          <w:szCs w:val="23"/>
        </w:rPr>
        <w:t xml:space="preserve">Job Title: Assistant Team Manager Adoption &amp; SG Support </w:t>
      </w:r>
    </w:p>
    <w:tbl>
      <w:tblPr>
        <w:tblW w:w="0" w:type="auto"/>
        <w:tblBorders>
          <w:top w:val="nil"/>
          <w:left w:val="nil"/>
          <w:bottom w:val="nil"/>
          <w:right w:val="nil"/>
        </w:tblBorders>
        <w:tblLayout w:type="fixed"/>
        <w:tblLook w:val="0000" w:firstRow="0" w:lastRow="0" w:firstColumn="0" w:lastColumn="0" w:noHBand="0" w:noVBand="0"/>
      </w:tblPr>
      <w:tblGrid>
        <w:gridCol w:w="7731"/>
      </w:tblGrid>
      <w:tr w:rsidR="002F7CD6" w:rsidRPr="002F7CD6">
        <w:trPr>
          <w:trHeight w:val="112"/>
        </w:trPr>
        <w:tc>
          <w:tcPr>
            <w:tcW w:w="7731" w:type="dxa"/>
          </w:tcPr>
          <w:p w:rsidR="002F7CD6" w:rsidRPr="002F7CD6" w:rsidRDefault="002F7CD6" w:rsidP="00437B51">
            <w:pPr>
              <w:autoSpaceDE w:val="0"/>
              <w:autoSpaceDN w:val="0"/>
              <w:adjustRightInd w:val="0"/>
              <w:rPr>
                <w:color w:val="000000"/>
                <w:sz w:val="23"/>
                <w:szCs w:val="23"/>
              </w:rPr>
            </w:pPr>
            <w:r w:rsidRPr="002F7CD6">
              <w:rPr>
                <w:b/>
                <w:bCs/>
                <w:color w:val="000000"/>
                <w:sz w:val="23"/>
                <w:szCs w:val="23"/>
              </w:rPr>
              <w:t xml:space="preserve">Grade: 13 </w:t>
            </w:r>
          </w:p>
        </w:tc>
      </w:tr>
    </w:tbl>
    <w:p w:rsidR="00437B51" w:rsidRPr="00437B51" w:rsidRDefault="00437B51" w:rsidP="00437B51">
      <w:pPr>
        <w:autoSpaceDE w:val="0"/>
        <w:autoSpaceDN w:val="0"/>
        <w:adjustRightInd w:val="0"/>
        <w:rPr>
          <w:color w:val="000000"/>
        </w:rPr>
      </w:pPr>
    </w:p>
    <w:p w:rsidR="00437B51" w:rsidRPr="00437B51" w:rsidRDefault="00437B51" w:rsidP="00437B51">
      <w:pPr>
        <w:autoSpaceDE w:val="0"/>
        <w:autoSpaceDN w:val="0"/>
        <w:adjustRightInd w:val="0"/>
        <w:rPr>
          <w:b/>
          <w:color w:val="000000"/>
        </w:rPr>
      </w:pPr>
      <w:r w:rsidRPr="00437B51">
        <w:rPr>
          <w:b/>
          <w:color w:val="000000"/>
        </w:rPr>
        <w:t>Educational achievements, Qualifications, Training and Knowledge:</w:t>
      </w:r>
    </w:p>
    <w:p w:rsidR="00437B51" w:rsidRPr="00437B51" w:rsidRDefault="00437B51" w:rsidP="00437B51">
      <w:pPr>
        <w:autoSpaceDE w:val="0"/>
        <w:autoSpaceDN w:val="0"/>
        <w:adjustRightInd w:val="0"/>
        <w:rPr>
          <w:b/>
          <w:color w:val="000000"/>
        </w:rPr>
      </w:pPr>
      <w:r w:rsidRPr="00437B51">
        <w:rPr>
          <w:b/>
          <w:color w:val="000000"/>
        </w:rPr>
        <w:t>Essential</w:t>
      </w:r>
      <w:r>
        <w:rPr>
          <w:b/>
          <w:color w:val="000000"/>
        </w:rPr>
        <w:br/>
      </w:r>
    </w:p>
    <w:p w:rsidR="00437B51" w:rsidRPr="00437B51" w:rsidRDefault="00437B51" w:rsidP="00437B51">
      <w:pPr>
        <w:autoSpaceDE w:val="0"/>
        <w:autoSpaceDN w:val="0"/>
        <w:adjustRightInd w:val="0"/>
        <w:rPr>
          <w:color w:val="000000"/>
        </w:rPr>
      </w:pPr>
      <w:r w:rsidRPr="00437B51">
        <w:rPr>
          <w:color w:val="000000"/>
        </w:rPr>
        <w:t xml:space="preserve"> Professional SW Qualification (CQSW, CSW, </w:t>
      </w:r>
      <w:proofErr w:type="spellStart"/>
      <w:r w:rsidRPr="00437B51">
        <w:rPr>
          <w:color w:val="000000"/>
        </w:rPr>
        <w:t>DipSW</w:t>
      </w:r>
      <w:proofErr w:type="spellEnd"/>
      <w:r w:rsidRPr="00437B51">
        <w:rPr>
          <w:color w:val="000000"/>
        </w:rPr>
        <w:t>, BA, MA or equivalent)</w:t>
      </w:r>
    </w:p>
    <w:p w:rsidR="00437B51" w:rsidRPr="00437B51" w:rsidRDefault="00437B51" w:rsidP="00437B51">
      <w:pPr>
        <w:autoSpaceDE w:val="0"/>
        <w:autoSpaceDN w:val="0"/>
        <w:adjustRightInd w:val="0"/>
        <w:rPr>
          <w:color w:val="000000"/>
        </w:rPr>
      </w:pPr>
      <w:r w:rsidRPr="00437B51">
        <w:rPr>
          <w:color w:val="000000"/>
        </w:rPr>
        <w:t> Relevant post-qualification training</w:t>
      </w:r>
    </w:p>
    <w:p w:rsidR="00437B51" w:rsidRPr="00437B51" w:rsidRDefault="00437B51" w:rsidP="00437B51">
      <w:pPr>
        <w:autoSpaceDE w:val="0"/>
        <w:autoSpaceDN w:val="0"/>
        <w:adjustRightInd w:val="0"/>
        <w:rPr>
          <w:color w:val="000000"/>
        </w:rPr>
      </w:pPr>
      <w:r w:rsidRPr="00437B51">
        <w:rPr>
          <w:color w:val="000000"/>
        </w:rPr>
        <w:t> Willingness to undertake further post-qualification training, including basic management training</w:t>
      </w:r>
    </w:p>
    <w:p w:rsidR="00437B51" w:rsidRPr="00437B51" w:rsidRDefault="00437B51" w:rsidP="00437B51">
      <w:pPr>
        <w:autoSpaceDE w:val="0"/>
        <w:autoSpaceDN w:val="0"/>
        <w:adjustRightInd w:val="0"/>
        <w:rPr>
          <w:color w:val="000000"/>
        </w:rPr>
      </w:pPr>
      <w:r w:rsidRPr="00437B51">
        <w:rPr>
          <w:color w:val="000000"/>
        </w:rPr>
        <w:t> Current registration with HCPC</w:t>
      </w:r>
    </w:p>
    <w:p w:rsidR="00437B51" w:rsidRDefault="00437B51" w:rsidP="00437B51">
      <w:pPr>
        <w:autoSpaceDE w:val="0"/>
        <w:autoSpaceDN w:val="0"/>
        <w:adjustRightInd w:val="0"/>
        <w:rPr>
          <w:b/>
          <w:color w:val="000000"/>
        </w:rPr>
      </w:pPr>
    </w:p>
    <w:p w:rsidR="00437B51" w:rsidRPr="00437B51" w:rsidRDefault="00437B51" w:rsidP="00437B51">
      <w:pPr>
        <w:autoSpaceDE w:val="0"/>
        <w:autoSpaceDN w:val="0"/>
        <w:adjustRightInd w:val="0"/>
        <w:rPr>
          <w:b/>
          <w:color w:val="000000"/>
        </w:rPr>
      </w:pPr>
      <w:r w:rsidRPr="00437B51">
        <w:rPr>
          <w:b/>
          <w:color w:val="000000"/>
        </w:rPr>
        <w:t>Desirable</w:t>
      </w:r>
    </w:p>
    <w:p w:rsidR="00437B51" w:rsidRPr="00437B51" w:rsidRDefault="00437B51" w:rsidP="00437B51">
      <w:pPr>
        <w:autoSpaceDE w:val="0"/>
        <w:autoSpaceDN w:val="0"/>
        <w:adjustRightInd w:val="0"/>
        <w:rPr>
          <w:color w:val="000000"/>
        </w:rPr>
      </w:pPr>
      <w:r w:rsidRPr="00437B51">
        <w:rPr>
          <w:color w:val="000000"/>
        </w:rPr>
        <w:t xml:space="preserve"> Training or accreditation in ADOPT, PACE, </w:t>
      </w:r>
      <w:proofErr w:type="spellStart"/>
      <w:r w:rsidRPr="00437B51">
        <w:rPr>
          <w:color w:val="000000"/>
        </w:rPr>
        <w:t>Theraplay</w:t>
      </w:r>
      <w:proofErr w:type="spellEnd"/>
      <w:r w:rsidRPr="00437B51">
        <w:rPr>
          <w:color w:val="000000"/>
        </w:rPr>
        <w:t xml:space="preserve">, </w:t>
      </w:r>
      <w:proofErr w:type="gramStart"/>
      <w:r w:rsidRPr="00437B51">
        <w:rPr>
          <w:color w:val="000000"/>
        </w:rPr>
        <w:t>Non Violent</w:t>
      </w:r>
      <w:proofErr w:type="gramEnd"/>
      <w:r w:rsidRPr="00437B51">
        <w:rPr>
          <w:color w:val="000000"/>
        </w:rPr>
        <w:t xml:space="preserve"> Resistance (NVR), Life Story Work or other therapeutic re-parenting models/approaches</w:t>
      </w:r>
    </w:p>
    <w:p w:rsidR="00437B51" w:rsidRPr="00437B51" w:rsidRDefault="00437B51" w:rsidP="00437B51">
      <w:pPr>
        <w:autoSpaceDE w:val="0"/>
        <w:autoSpaceDN w:val="0"/>
        <w:adjustRightInd w:val="0"/>
        <w:rPr>
          <w:color w:val="000000"/>
        </w:rPr>
      </w:pPr>
      <w:r w:rsidRPr="00437B51">
        <w:rPr>
          <w:color w:val="000000"/>
        </w:rPr>
        <w:t> Additional relevant training course (in service or external)</w:t>
      </w:r>
    </w:p>
    <w:p w:rsidR="00437B51" w:rsidRPr="00437B51" w:rsidRDefault="00437B51" w:rsidP="00437B51">
      <w:pPr>
        <w:autoSpaceDE w:val="0"/>
        <w:autoSpaceDN w:val="0"/>
        <w:adjustRightInd w:val="0"/>
        <w:rPr>
          <w:color w:val="000000"/>
        </w:rPr>
      </w:pPr>
      <w:r w:rsidRPr="00437B51">
        <w:rPr>
          <w:color w:val="000000"/>
        </w:rPr>
        <w:t> Supervision training</w:t>
      </w:r>
    </w:p>
    <w:p w:rsidR="00437B51" w:rsidRPr="00437B51" w:rsidRDefault="00437B51" w:rsidP="00437B51">
      <w:pPr>
        <w:autoSpaceDE w:val="0"/>
        <w:autoSpaceDN w:val="0"/>
        <w:adjustRightInd w:val="0"/>
        <w:rPr>
          <w:color w:val="000000"/>
        </w:rPr>
      </w:pPr>
      <w:r w:rsidRPr="00437B51">
        <w:rPr>
          <w:color w:val="000000"/>
        </w:rPr>
        <w:t> Management training</w:t>
      </w:r>
    </w:p>
    <w:p w:rsidR="00437B51" w:rsidRPr="00437B51" w:rsidRDefault="00437B51" w:rsidP="00437B51">
      <w:pPr>
        <w:autoSpaceDE w:val="0"/>
        <w:autoSpaceDN w:val="0"/>
        <w:adjustRightInd w:val="0"/>
        <w:rPr>
          <w:color w:val="000000"/>
        </w:rPr>
      </w:pPr>
      <w:r w:rsidRPr="00437B51">
        <w:rPr>
          <w:color w:val="000000"/>
        </w:rPr>
        <w:t> Child Care Aware / PQ1 holder or other relevant post-qualifying training.</w:t>
      </w:r>
    </w:p>
    <w:p w:rsidR="00437B51" w:rsidRDefault="00437B51" w:rsidP="00437B51">
      <w:pPr>
        <w:autoSpaceDE w:val="0"/>
        <w:autoSpaceDN w:val="0"/>
        <w:adjustRightInd w:val="0"/>
        <w:rPr>
          <w:b/>
          <w:color w:val="000000"/>
        </w:rPr>
      </w:pPr>
      <w:r>
        <w:rPr>
          <w:color w:val="000000"/>
        </w:rPr>
        <w:br/>
      </w:r>
      <w:r w:rsidRPr="00437B51">
        <w:rPr>
          <w:b/>
          <w:color w:val="000000"/>
          <w:u w:val="single"/>
        </w:rPr>
        <w:t>Experience</w:t>
      </w:r>
      <w:r>
        <w:rPr>
          <w:b/>
          <w:color w:val="000000"/>
        </w:rPr>
        <w:t>:</w:t>
      </w:r>
    </w:p>
    <w:p w:rsidR="00437B51" w:rsidRDefault="00437B51" w:rsidP="00437B51">
      <w:pPr>
        <w:autoSpaceDE w:val="0"/>
        <w:autoSpaceDN w:val="0"/>
        <w:adjustRightInd w:val="0"/>
        <w:rPr>
          <w:b/>
          <w:color w:val="000000"/>
        </w:rPr>
      </w:pPr>
    </w:p>
    <w:p w:rsidR="00437B51" w:rsidRDefault="00437B51" w:rsidP="00437B51">
      <w:pPr>
        <w:autoSpaceDE w:val="0"/>
        <w:autoSpaceDN w:val="0"/>
        <w:adjustRightInd w:val="0"/>
        <w:rPr>
          <w:b/>
          <w:color w:val="000000"/>
        </w:rPr>
      </w:pPr>
      <w:r>
        <w:rPr>
          <w:b/>
          <w:color w:val="000000"/>
        </w:rPr>
        <w:t>E</w:t>
      </w:r>
      <w:r w:rsidRPr="00437B51">
        <w:rPr>
          <w:b/>
          <w:color w:val="000000"/>
        </w:rPr>
        <w:t>ssential</w:t>
      </w:r>
    </w:p>
    <w:p w:rsidR="00437B51" w:rsidRPr="00437B51" w:rsidRDefault="00437B51" w:rsidP="00437B51">
      <w:pPr>
        <w:autoSpaceDE w:val="0"/>
        <w:autoSpaceDN w:val="0"/>
        <w:adjustRightInd w:val="0"/>
        <w:rPr>
          <w:color w:val="000000"/>
        </w:rPr>
      </w:pPr>
      <w:r w:rsidRPr="00437B51">
        <w:rPr>
          <w:color w:val="000000"/>
        </w:rPr>
        <w:t> At least 3 years post qualifying experience in social work with children and families (case management responsibility), including experience in working with adoption and/or special guardianship, supporting families, and safeguarding and/or crisis work</w:t>
      </w:r>
    </w:p>
    <w:p w:rsidR="00437B51" w:rsidRPr="00437B51" w:rsidRDefault="00437B51" w:rsidP="00437B51">
      <w:pPr>
        <w:autoSpaceDE w:val="0"/>
        <w:autoSpaceDN w:val="0"/>
        <w:adjustRightInd w:val="0"/>
        <w:rPr>
          <w:color w:val="000000"/>
        </w:rPr>
      </w:pPr>
      <w:r w:rsidRPr="00437B51">
        <w:rPr>
          <w:color w:val="000000"/>
        </w:rPr>
        <w:t> Undertaking social work interventions with CYP and/or families affected by adoption and special guardianship</w:t>
      </w:r>
    </w:p>
    <w:p w:rsidR="00437B51" w:rsidRPr="00437B51" w:rsidRDefault="00437B51" w:rsidP="00437B51">
      <w:pPr>
        <w:autoSpaceDE w:val="0"/>
        <w:autoSpaceDN w:val="0"/>
        <w:adjustRightInd w:val="0"/>
        <w:rPr>
          <w:color w:val="000000"/>
        </w:rPr>
      </w:pPr>
      <w:r w:rsidRPr="00437B51">
        <w:rPr>
          <w:color w:val="000000"/>
        </w:rPr>
        <w:t> Working in partnership with CYP and families</w:t>
      </w:r>
    </w:p>
    <w:p w:rsidR="00437B51" w:rsidRPr="00437B51" w:rsidRDefault="00437B51" w:rsidP="00437B51">
      <w:pPr>
        <w:autoSpaceDE w:val="0"/>
        <w:autoSpaceDN w:val="0"/>
        <w:adjustRightInd w:val="0"/>
        <w:rPr>
          <w:color w:val="000000"/>
        </w:rPr>
      </w:pPr>
      <w:r w:rsidRPr="00437B51">
        <w:rPr>
          <w:color w:val="000000"/>
        </w:rPr>
        <w:t> Inter and intra agency partnership working</w:t>
      </w:r>
    </w:p>
    <w:p w:rsidR="00437B51" w:rsidRPr="00437B51" w:rsidRDefault="00437B51" w:rsidP="00437B51">
      <w:pPr>
        <w:autoSpaceDE w:val="0"/>
        <w:autoSpaceDN w:val="0"/>
        <w:adjustRightInd w:val="0"/>
        <w:rPr>
          <w:color w:val="000000"/>
        </w:rPr>
      </w:pPr>
      <w:r w:rsidRPr="00437B51">
        <w:rPr>
          <w:color w:val="000000"/>
        </w:rPr>
        <w:t> Experience of supporting and supervising staff, such as providing consultation/advice, and informal or formal supervision to students and/or colleagues</w:t>
      </w:r>
    </w:p>
    <w:p w:rsidR="00437B51" w:rsidRPr="00437B51" w:rsidRDefault="00437B51" w:rsidP="00437B51">
      <w:pPr>
        <w:autoSpaceDE w:val="0"/>
        <w:autoSpaceDN w:val="0"/>
        <w:adjustRightInd w:val="0"/>
        <w:rPr>
          <w:color w:val="000000"/>
        </w:rPr>
      </w:pPr>
      <w:r w:rsidRPr="00437B51">
        <w:rPr>
          <w:color w:val="000000"/>
        </w:rPr>
        <w:t> Assessment, analysis and critical reflection of complex cases</w:t>
      </w:r>
    </w:p>
    <w:p w:rsidR="00437B51" w:rsidRPr="00437B51" w:rsidRDefault="00437B51" w:rsidP="00437B51">
      <w:pPr>
        <w:autoSpaceDE w:val="0"/>
        <w:autoSpaceDN w:val="0"/>
        <w:adjustRightInd w:val="0"/>
        <w:rPr>
          <w:b/>
          <w:color w:val="000000"/>
        </w:rPr>
      </w:pPr>
      <w:r>
        <w:rPr>
          <w:b/>
          <w:color w:val="000000"/>
        </w:rPr>
        <w:br/>
      </w:r>
      <w:r w:rsidRPr="00437B51">
        <w:rPr>
          <w:b/>
          <w:color w:val="000000"/>
        </w:rPr>
        <w:t>Desirable</w:t>
      </w:r>
    </w:p>
    <w:p w:rsidR="00437B51" w:rsidRPr="00437B51" w:rsidRDefault="00437B51" w:rsidP="00437B51">
      <w:pPr>
        <w:autoSpaceDE w:val="0"/>
        <w:autoSpaceDN w:val="0"/>
        <w:adjustRightInd w:val="0"/>
        <w:rPr>
          <w:color w:val="000000"/>
        </w:rPr>
      </w:pPr>
      <w:r w:rsidRPr="00437B51">
        <w:rPr>
          <w:color w:val="000000"/>
        </w:rPr>
        <w:t> Experience of providing formal supervision.</w:t>
      </w:r>
    </w:p>
    <w:p w:rsidR="002F7CD6" w:rsidRDefault="00437B51" w:rsidP="00437B51">
      <w:pPr>
        <w:autoSpaceDE w:val="0"/>
        <w:autoSpaceDN w:val="0"/>
        <w:adjustRightInd w:val="0"/>
        <w:rPr>
          <w:color w:val="000000"/>
        </w:rPr>
      </w:pPr>
      <w:r w:rsidRPr="00437B51">
        <w:rPr>
          <w:color w:val="000000"/>
        </w:rPr>
        <w:t> Experience of an Assistant Team Manager’s or similar</w:t>
      </w:r>
      <w:r>
        <w:rPr>
          <w:color w:val="000000"/>
        </w:rPr>
        <w:t xml:space="preserve"> role</w:t>
      </w:r>
    </w:p>
    <w:p w:rsidR="00437B51" w:rsidRDefault="00437B51" w:rsidP="00437B51">
      <w:pPr>
        <w:autoSpaceDE w:val="0"/>
        <w:autoSpaceDN w:val="0"/>
        <w:adjustRightInd w:val="0"/>
        <w:rPr>
          <w:color w:val="000000"/>
        </w:rPr>
      </w:pPr>
    </w:p>
    <w:p w:rsidR="00437B51" w:rsidRPr="00437B51" w:rsidRDefault="00437B51" w:rsidP="00437B51">
      <w:pPr>
        <w:autoSpaceDE w:val="0"/>
        <w:autoSpaceDN w:val="0"/>
        <w:adjustRightInd w:val="0"/>
        <w:rPr>
          <w:b/>
          <w:color w:val="000000"/>
          <w:u w:val="single"/>
        </w:rPr>
      </w:pPr>
      <w:r w:rsidRPr="00437B51">
        <w:rPr>
          <w:b/>
          <w:color w:val="000000"/>
          <w:u w:val="single"/>
        </w:rPr>
        <w:t>Skills and Knowledge</w:t>
      </w:r>
    </w:p>
    <w:p w:rsidR="00437B51" w:rsidRPr="00437B51" w:rsidRDefault="00437B51" w:rsidP="00437B51">
      <w:pPr>
        <w:autoSpaceDE w:val="0"/>
        <w:autoSpaceDN w:val="0"/>
        <w:adjustRightInd w:val="0"/>
        <w:rPr>
          <w:b/>
          <w:color w:val="000000"/>
        </w:rPr>
      </w:pPr>
      <w:r>
        <w:rPr>
          <w:b/>
          <w:color w:val="000000"/>
        </w:rPr>
        <w:br/>
      </w:r>
      <w:r w:rsidRPr="00437B51">
        <w:rPr>
          <w:b/>
          <w:color w:val="000000"/>
        </w:rPr>
        <w:t>Essential</w:t>
      </w:r>
    </w:p>
    <w:p w:rsidR="00437B51" w:rsidRPr="00437B51" w:rsidRDefault="00437B51" w:rsidP="00437B51">
      <w:pPr>
        <w:autoSpaceDE w:val="0"/>
        <w:autoSpaceDN w:val="0"/>
        <w:adjustRightInd w:val="0"/>
        <w:rPr>
          <w:color w:val="000000"/>
        </w:rPr>
      </w:pPr>
      <w:r w:rsidRPr="00437B51">
        <w:rPr>
          <w:color w:val="000000"/>
        </w:rPr>
        <w:t> Knowledge and analysis of current relevant policy issues affecting the team</w:t>
      </w:r>
    </w:p>
    <w:p w:rsidR="00437B51" w:rsidRPr="00437B51" w:rsidRDefault="00437B51" w:rsidP="00437B51">
      <w:pPr>
        <w:autoSpaceDE w:val="0"/>
        <w:autoSpaceDN w:val="0"/>
        <w:adjustRightInd w:val="0"/>
        <w:rPr>
          <w:color w:val="000000"/>
        </w:rPr>
      </w:pPr>
      <w:r w:rsidRPr="00437B51">
        <w:rPr>
          <w:color w:val="000000"/>
        </w:rPr>
        <w:t xml:space="preserve"> Knowledge of relevant legislation, guidance, and practice standards - Children’s Social Care Policies and Procedures; OSCB Safeguarding Procedures; Children Act 1989, Adoption &amp; Children Act 2002, Children &amp; Families Act 2014; Children and </w:t>
      </w:r>
      <w:r w:rsidRPr="00437B51">
        <w:rPr>
          <w:color w:val="000000"/>
        </w:rPr>
        <w:lastRenderedPageBreak/>
        <w:t>Social Work Act 2017; Adoption Agencies and Adoption Support Agencies Regulations 2005, Special Guardianship Regulations 2005, Special Guardianship Amendment Regulations 2016; Adoption Information and Intermediary Services Regulations 2005; Statutory Adoption Guidance 2014 and relevant Practice Guidance.</w:t>
      </w:r>
    </w:p>
    <w:p w:rsidR="00437B51" w:rsidRPr="00437B51" w:rsidRDefault="00437B51" w:rsidP="00437B51">
      <w:pPr>
        <w:autoSpaceDE w:val="0"/>
        <w:autoSpaceDN w:val="0"/>
        <w:adjustRightInd w:val="0"/>
        <w:rPr>
          <w:color w:val="000000"/>
        </w:rPr>
      </w:pPr>
      <w:r w:rsidRPr="00437B51">
        <w:rPr>
          <w:color w:val="000000"/>
        </w:rPr>
        <w:t xml:space="preserve"> Knowledge of all areas of </w:t>
      </w:r>
      <w:proofErr w:type="gramStart"/>
      <w:r w:rsidRPr="00437B51">
        <w:rPr>
          <w:color w:val="000000"/>
        </w:rPr>
        <w:t>teams</w:t>
      </w:r>
      <w:proofErr w:type="gramEnd"/>
      <w:r w:rsidRPr="00437B51">
        <w:rPr>
          <w:color w:val="000000"/>
        </w:rPr>
        <w:t xml:space="preserve"> work (adoption support; special guardianship support; adults affected by adoption and birth relative support).</w:t>
      </w:r>
    </w:p>
    <w:p w:rsidR="00437B51" w:rsidRPr="00437B51" w:rsidRDefault="00437B51" w:rsidP="00437B51">
      <w:pPr>
        <w:autoSpaceDE w:val="0"/>
        <w:autoSpaceDN w:val="0"/>
        <w:adjustRightInd w:val="0"/>
        <w:rPr>
          <w:color w:val="000000"/>
        </w:rPr>
      </w:pPr>
      <w:r w:rsidRPr="00437B51">
        <w:rPr>
          <w:color w:val="000000"/>
        </w:rPr>
        <w:t> Up-to-date knowledge and training in safeguarding and children's rights issues</w:t>
      </w:r>
    </w:p>
    <w:p w:rsidR="00437B51" w:rsidRPr="00437B51" w:rsidRDefault="00437B51" w:rsidP="00437B51">
      <w:pPr>
        <w:autoSpaceDE w:val="0"/>
        <w:autoSpaceDN w:val="0"/>
        <w:adjustRightInd w:val="0"/>
        <w:rPr>
          <w:color w:val="000000"/>
        </w:rPr>
      </w:pPr>
      <w:r w:rsidRPr="00437B51">
        <w:rPr>
          <w:color w:val="000000"/>
        </w:rPr>
        <w:t> Knowledge of attachment theory; therapeutic re-parenting models/approaches; and issues affecting CYP, families, and birth families affected by adoption, special guardianship and permanence</w:t>
      </w:r>
    </w:p>
    <w:p w:rsidR="00437B51" w:rsidRPr="00437B51" w:rsidRDefault="00437B51" w:rsidP="00437B51">
      <w:pPr>
        <w:autoSpaceDE w:val="0"/>
        <w:autoSpaceDN w:val="0"/>
        <w:adjustRightInd w:val="0"/>
        <w:rPr>
          <w:color w:val="000000"/>
        </w:rPr>
      </w:pPr>
      <w:r w:rsidRPr="00437B51">
        <w:rPr>
          <w:color w:val="000000"/>
        </w:rPr>
        <w:t> Awareness of key values and directorates initiatives.</w:t>
      </w:r>
    </w:p>
    <w:p w:rsidR="00437B51" w:rsidRDefault="00437B51" w:rsidP="00437B51">
      <w:pPr>
        <w:autoSpaceDE w:val="0"/>
        <w:autoSpaceDN w:val="0"/>
        <w:adjustRightInd w:val="0"/>
        <w:rPr>
          <w:color w:val="000000"/>
        </w:rPr>
      </w:pPr>
    </w:p>
    <w:p w:rsidR="00437B51" w:rsidRPr="00437B51" w:rsidRDefault="00437B51" w:rsidP="00437B51">
      <w:pPr>
        <w:autoSpaceDE w:val="0"/>
        <w:autoSpaceDN w:val="0"/>
        <w:adjustRightInd w:val="0"/>
        <w:rPr>
          <w:b/>
          <w:color w:val="000000"/>
        </w:rPr>
      </w:pPr>
      <w:r w:rsidRPr="00437B51">
        <w:rPr>
          <w:b/>
          <w:color w:val="000000"/>
        </w:rPr>
        <w:t>Desirable</w:t>
      </w:r>
    </w:p>
    <w:p w:rsidR="00437B51" w:rsidRPr="00437B51" w:rsidRDefault="00437B51" w:rsidP="00437B51">
      <w:pPr>
        <w:autoSpaceDE w:val="0"/>
        <w:autoSpaceDN w:val="0"/>
        <w:adjustRightInd w:val="0"/>
        <w:rPr>
          <w:color w:val="000000"/>
        </w:rPr>
      </w:pPr>
      <w:r w:rsidRPr="00437B51">
        <w:rPr>
          <w:color w:val="000000"/>
        </w:rPr>
        <w:t> Some knowledge and appreciation of Team Manager’s role</w:t>
      </w:r>
    </w:p>
    <w:p w:rsidR="00437B51" w:rsidRPr="00437B51" w:rsidRDefault="00437B51" w:rsidP="00437B51">
      <w:pPr>
        <w:autoSpaceDE w:val="0"/>
        <w:autoSpaceDN w:val="0"/>
        <w:adjustRightInd w:val="0"/>
        <w:rPr>
          <w:color w:val="000000"/>
        </w:rPr>
      </w:pPr>
      <w:r w:rsidRPr="00437B51">
        <w:rPr>
          <w:color w:val="000000"/>
        </w:rPr>
        <w:t> An understanding of the wider strategic context of the teams' work</w:t>
      </w:r>
    </w:p>
    <w:p w:rsidR="00437B51" w:rsidRPr="00437B51" w:rsidRDefault="00437B51" w:rsidP="00437B51">
      <w:pPr>
        <w:autoSpaceDE w:val="0"/>
        <w:autoSpaceDN w:val="0"/>
        <w:adjustRightInd w:val="0"/>
        <w:rPr>
          <w:color w:val="000000"/>
        </w:rPr>
      </w:pPr>
      <w:r w:rsidRPr="00437B51">
        <w:rPr>
          <w:color w:val="000000"/>
        </w:rPr>
        <w:t xml:space="preserve"> Knowledge of additional legislation </w:t>
      </w:r>
      <w:proofErr w:type="spellStart"/>
      <w:r w:rsidRPr="00437B51">
        <w:rPr>
          <w:color w:val="000000"/>
        </w:rPr>
        <w:t>eg</w:t>
      </w:r>
      <w:proofErr w:type="spellEnd"/>
      <w:r w:rsidRPr="00437B51">
        <w:rPr>
          <w:color w:val="000000"/>
        </w:rPr>
        <w:t>. The Adoption Information and Intermediary Services Regulations, 2005</w:t>
      </w:r>
    </w:p>
    <w:p w:rsidR="00437B51" w:rsidRDefault="00437B51" w:rsidP="00437B51">
      <w:pPr>
        <w:autoSpaceDE w:val="0"/>
        <w:autoSpaceDN w:val="0"/>
        <w:adjustRightInd w:val="0"/>
        <w:rPr>
          <w:color w:val="000000"/>
        </w:rPr>
      </w:pPr>
    </w:p>
    <w:p w:rsidR="00437B51" w:rsidRPr="00437B51" w:rsidRDefault="00437B51" w:rsidP="00437B51">
      <w:pPr>
        <w:autoSpaceDE w:val="0"/>
        <w:autoSpaceDN w:val="0"/>
        <w:adjustRightInd w:val="0"/>
        <w:rPr>
          <w:b/>
          <w:color w:val="000000"/>
          <w:u w:val="single"/>
        </w:rPr>
      </w:pPr>
      <w:r w:rsidRPr="00437B51">
        <w:rPr>
          <w:b/>
          <w:color w:val="000000"/>
          <w:u w:val="single"/>
        </w:rPr>
        <w:t>Job related aptitude and skills:</w:t>
      </w:r>
      <w:r>
        <w:rPr>
          <w:b/>
          <w:color w:val="000000"/>
          <w:u w:val="single"/>
        </w:rPr>
        <w:br/>
      </w:r>
    </w:p>
    <w:p w:rsidR="00437B51" w:rsidRPr="00437B51" w:rsidRDefault="00437B51" w:rsidP="00437B51">
      <w:pPr>
        <w:autoSpaceDE w:val="0"/>
        <w:autoSpaceDN w:val="0"/>
        <w:adjustRightInd w:val="0"/>
        <w:rPr>
          <w:b/>
          <w:color w:val="000000"/>
        </w:rPr>
      </w:pPr>
      <w:r w:rsidRPr="00437B51">
        <w:rPr>
          <w:b/>
          <w:color w:val="000000"/>
        </w:rPr>
        <w:t>Essential</w:t>
      </w:r>
    </w:p>
    <w:p w:rsidR="00437B51" w:rsidRPr="00437B51" w:rsidRDefault="00437B51" w:rsidP="00437B51">
      <w:pPr>
        <w:autoSpaceDE w:val="0"/>
        <w:autoSpaceDN w:val="0"/>
        <w:adjustRightInd w:val="0"/>
        <w:rPr>
          <w:color w:val="000000"/>
        </w:rPr>
      </w:pPr>
      <w:r w:rsidRPr="00437B51">
        <w:rPr>
          <w:color w:val="000000"/>
        </w:rPr>
        <w:t> Active communication - communication skills with all age groups and interpersonal skills</w:t>
      </w:r>
    </w:p>
    <w:p w:rsidR="00437B51" w:rsidRPr="00437B51" w:rsidRDefault="00437B51" w:rsidP="00437B51">
      <w:pPr>
        <w:autoSpaceDE w:val="0"/>
        <w:autoSpaceDN w:val="0"/>
        <w:adjustRightInd w:val="0"/>
        <w:rPr>
          <w:color w:val="000000"/>
        </w:rPr>
      </w:pPr>
      <w:r w:rsidRPr="00437B51">
        <w:rPr>
          <w:color w:val="000000"/>
        </w:rPr>
        <w:t> Motivating and influencing - Able to supervise staff and act in consultative way to colleagues</w:t>
      </w:r>
    </w:p>
    <w:p w:rsidR="00437B51" w:rsidRPr="00437B51" w:rsidRDefault="00437B51" w:rsidP="00437B51">
      <w:pPr>
        <w:autoSpaceDE w:val="0"/>
        <w:autoSpaceDN w:val="0"/>
        <w:adjustRightInd w:val="0"/>
        <w:rPr>
          <w:color w:val="000000"/>
        </w:rPr>
      </w:pPr>
      <w:r w:rsidRPr="00437B51">
        <w:rPr>
          <w:color w:val="000000"/>
        </w:rPr>
        <w:t>Personal qualities:</w:t>
      </w:r>
    </w:p>
    <w:p w:rsidR="00437B51" w:rsidRPr="00437B51" w:rsidRDefault="00437B51" w:rsidP="00437B51">
      <w:pPr>
        <w:autoSpaceDE w:val="0"/>
        <w:autoSpaceDN w:val="0"/>
        <w:adjustRightInd w:val="0"/>
        <w:rPr>
          <w:color w:val="000000"/>
        </w:rPr>
      </w:pPr>
      <w:r w:rsidRPr="00437B51">
        <w:rPr>
          <w:color w:val="000000"/>
        </w:rPr>
        <w:t>Essential</w:t>
      </w:r>
    </w:p>
    <w:p w:rsidR="00437B51" w:rsidRPr="00437B51" w:rsidRDefault="00437B51" w:rsidP="00437B51">
      <w:pPr>
        <w:autoSpaceDE w:val="0"/>
        <w:autoSpaceDN w:val="0"/>
        <w:adjustRightInd w:val="0"/>
        <w:rPr>
          <w:color w:val="000000"/>
        </w:rPr>
      </w:pPr>
      <w:r w:rsidRPr="00437B51">
        <w:rPr>
          <w:color w:val="000000"/>
        </w:rPr>
        <w:t xml:space="preserve"> Able to consider needs of team </w:t>
      </w:r>
      <w:proofErr w:type="gramStart"/>
      <w:r w:rsidRPr="00437B51">
        <w:rPr>
          <w:color w:val="000000"/>
        </w:rPr>
        <w:t>a</w:t>
      </w:r>
      <w:r>
        <w:rPr>
          <w:color w:val="000000"/>
        </w:rPr>
        <w:t>s a whole and</w:t>
      </w:r>
      <w:proofErr w:type="gramEnd"/>
      <w:r>
        <w:rPr>
          <w:color w:val="000000"/>
        </w:rPr>
        <w:t xml:space="preserve"> service generally</w:t>
      </w:r>
    </w:p>
    <w:p w:rsidR="00437B51" w:rsidRPr="00437B51" w:rsidRDefault="00437B51" w:rsidP="00437B51">
      <w:pPr>
        <w:autoSpaceDE w:val="0"/>
        <w:autoSpaceDN w:val="0"/>
        <w:adjustRightInd w:val="0"/>
        <w:rPr>
          <w:color w:val="000000"/>
        </w:rPr>
      </w:pPr>
      <w:r w:rsidRPr="00437B51">
        <w:rPr>
          <w:color w:val="000000"/>
        </w:rPr>
        <w:t> Ability to promote a positive image for the team, Adopt Thames Valley and partners.</w:t>
      </w:r>
    </w:p>
    <w:p w:rsidR="00437B51" w:rsidRPr="00437B51" w:rsidRDefault="00437B51" w:rsidP="00437B51">
      <w:pPr>
        <w:autoSpaceDE w:val="0"/>
        <w:autoSpaceDN w:val="0"/>
        <w:adjustRightInd w:val="0"/>
        <w:rPr>
          <w:color w:val="000000"/>
        </w:rPr>
      </w:pPr>
      <w:r w:rsidRPr="00437B51">
        <w:rPr>
          <w:color w:val="000000"/>
        </w:rPr>
        <w:t> Ability to present service requirements in a constructive and positive way</w:t>
      </w:r>
    </w:p>
    <w:p w:rsidR="00437B51" w:rsidRPr="00437B51" w:rsidRDefault="00437B51" w:rsidP="00437B51">
      <w:pPr>
        <w:autoSpaceDE w:val="0"/>
        <w:autoSpaceDN w:val="0"/>
        <w:adjustRightInd w:val="0"/>
        <w:rPr>
          <w:color w:val="000000"/>
        </w:rPr>
      </w:pPr>
      <w:r w:rsidRPr="00437B51">
        <w:rPr>
          <w:color w:val="000000"/>
        </w:rPr>
        <w:t> Credibility with service users; team colleagues; management colleagues and other professionals</w:t>
      </w:r>
    </w:p>
    <w:p w:rsidR="00437B51" w:rsidRPr="00437B51" w:rsidRDefault="00437B51" w:rsidP="00437B51">
      <w:pPr>
        <w:autoSpaceDE w:val="0"/>
        <w:autoSpaceDN w:val="0"/>
        <w:adjustRightInd w:val="0"/>
        <w:rPr>
          <w:color w:val="000000"/>
        </w:rPr>
      </w:pPr>
      <w:r w:rsidRPr="00437B51">
        <w:rPr>
          <w:color w:val="000000"/>
        </w:rPr>
        <w:t> Good interpersonal and communication skills, and the ability to engage professionals and service users from diverse backgrounds</w:t>
      </w:r>
    </w:p>
    <w:p w:rsidR="00437B51" w:rsidRPr="00437B51" w:rsidRDefault="00437B51" w:rsidP="00437B51">
      <w:pPr>
        <w:autoSpaceDE w:val="0"/>
        <w:autoSpaceDN w:val="0"/>
        <w:adjustRightInd w:val="0"/>
        <w:rPr>
          <w:color w:val="000000"/>
        </w:rPr>
      </w:pPr>
      <w:r w:rsidRPr="00437B51">
        <w:rPr>
          <w:color w:val="000000"/>
        </w:rPr>
        <w:t> High standards of professional integrity</w:t>
      </w:r>
    </w:p>
    <w:p w:rsidR="00437B51" w:rsidRPr="00437B51" w:rsidRDefault="00437B51" w:rsidP="00437B51">
      <w:pPr>
        <w:autoSpaceDE w:val="0"/>
        <w:autoSpaceDN w:val="0"/>
        <w:adjustRightInd w:val="0"/>
        <w:rPr>
          <w:color w:val="000000"/>
        </w:rPr>
      </w:pPr>
      <w:r w:rsidRPr="00437B51">
        <w:rPr>
          <w:color w:val="000000"/>
        </w:rPr>
        <w:t xml:space="preserve"> Flexibility, creativity and use of initiative within legal and agency constraints, </w:t>
      </w:r>
      <w:proofErr w:type="gramStart"/>
      <w:r w:rsidRPr="00437B51">
        <w:rPr>
          <w:color w:val="000000"/>
        </w:rPr>
        <w:t>in order to</w:t>
      </w:r>
      <w:proofErr w:type="gramEnd"/>
      <w:r w:rsidRPr="00437B51">
        <w:rPr>
          <w:color w:val="000000"/>
        </w:rPr>
        <w:t xml:space="preserve"> meet the needs of the service</w:t>
      </w:r>
    </w:p>
    <w:p w:rsidR="00437B51" w:rsidRPr="00437B51" w:rsidRDefault="00437B51" w:rsidP="00437B51">
      <w:pPr>
        <w:autoSpaceDE w:val="0"/>
        <w:autoSpaceDN w:val="0"/>
        <w:adjustRightInd w:val="0"/>
        <w:rPr>
          <w:color w:val="000000"/>
        </w:rPr>
      </w:pPr>
      <w:r w:rsidRPr="00437B51">
        <w:rPr>
          <w:color w:val="000000"/>
        </w:rPr>
        <w:t> Personal effectiveness - ability to balance own workload with the wider needs of the team/service</w:t>
      </w:r>
    </w:p>
    <w:p w:rsidR="00437B51" w:rsidRPr="00437B51" w:rsidRDefault="00437B51" w:rsidP="00437B51">
      <w:pPr>
        <w:autoSpaceDE w:val="0"/>
        <w:autoSpaceDN w:val="0"/>
        <w:adjustRightInd w:val="0"/>
        <w:rPr>
          <w:color w:val="000000"/>
        </w:rPr>
      </w:pPr>
      <w:r w:rsidRPr="00437B51">
        <w:rPr>
          <w:color w:val="000000"/>
        </w:rPr>
        <w:t> Ability to work calmly under pressure</w:t>
      </w:r>
    </w:p>
    <w:p w:rsidR="00437B51" w:rsidRPr="00437B51" w:rsidRDefault="00437B51" w:rsidP="00437B51">
      <w:pPr>
        <w:autoSpaceDE w:val="0"/>
        <w:autoSpaceDN w:val="0"/>
        <w:adjustRightInd w:val="0"/>
        <w:rPr>
          <w:color w:val="000000"/>
        </w:rPr>
      </w:pPr>
      <w:r w:rsidRPr="00437B51">
        <w:rPr>
          <w:color w:val="000000"/>
        </w:rPr>
        <w:t> Ability to attend work regularly and on time</w:t>
      </w:r>
    </w:p>
    <w:p w:rsidR="00437B51" w:rsidRPr="00437B51" w:rsidRDefault="00437B51" w:rsidP="00437B51">
      <w:pPr>
        <w:autoSpaceDE w:val="0"/>
        <w:autoSpaceDN w:val="0"/>
        <w:adjustRightInd w:val="0"/>
        <w:rPr>
          <w:color w:val="000000"/>
        </w:rPr>
      </w:pPr>
      <w:r w:rsidRPr="00437B51">
        <w:rPr>
          <w:color w:val="000000"/>
        </w:rPr>
        <w:t> Ability to be proactive and to work autonomously while being mindful of risk and impact on others</w:t>
      </w:r>
    </w:p>
    <w:p w:rsidR="00437B51" w:rsidRPr="00437B51" w:rsidRDefault="00437B51" w:rsidP="00437B51">
      <w:pPr>
        <w:autoSpaceDE w:val="0"/>
        <w:autoSpaceDN w:val="0"/>
        <w:adjustRightInd w:val="0"/>
        <w:rPr>
          <w:color w:val="000000"/>
        </w:rPr>
      </w:pPr>
      <w:r w:rsidRPr="00437B51">
        <w:rPr>
          <w:color w:val="000000"/>
        </w:rPr>
        <w:t> Ability to take instruction and to carry out delegated tasks as required</w:t>
      </w:r>
    </w:p>
    <w:p w:rsidR="00437B51" w:rsidRPr="00437B51" w:rsidRDefault="00437B51" w:rsidP="00437B51">
      <w:pPr>
        <w:autoSpaceDE w:val="0"/>
        <w:autoSpaceDN w:val="0"/>
        <w:adjustRightInd w:val="0"/>
        <w:rPr>
          <w:color w:val="000000"/>
        </w:rPr>
      </w:pPr>
      <w:r w:rsidRPr="00437B51">
        <w:rPr>
          <w:color w:val="000000"/>
        </w:rPr>
        <w:lastRenderedPageBreak/>
        <w:t> Commitment to and investment in supervision and appraisal process, and an ability to understand the value of critical reflection on practice</w:t>
      </w:r>
    </w:p>
    <w:p w:rsidR="00437B51" w:rsidRPr="00437B51" w:rsidRDefault="00437B51" w:rsidP="00437B51">
      <w:pPr>
        <w:autoSpaceDE w:val="0"/>
        <w:autoSpaceDN w:val="0"/>
        <w:adjustRightInd w:val="0"/>
        <w:rPr>
          <w:b/>
          <w:color w:val="000000"/>
        </w:rPr>
      </w:pPr>
      <w:r>
        <w:rPr>
          <w:color w:val="000000"/>
        </w:rPr>
        <w:br/>
      </w:r>
      <w:r w:rsidRPr="00437B51">
        <w:rPr>
          <w:b/>
          <w:color w:val="000000"/>
        </w:rPr>
        <w:t>Desirable</w:t>
      </w:r>
    </w:p>
    <w:p w:rsidR="00437B51" w:rsidRPr="00437B51" w:rsidRDefault="00437B51" w:rsidP="00437B51">
      <w:pPr>
        <w:autoSpaceDE w:val="0"/>
        <w:autoSpaceDN w:val="0"/>
        <w:adjustRightInd w:val="0"/>
        <w:rPr>
          <w:color w:val="000000"/>
        </w:rPr>
      </w:pPr>
      <w:r w:rsidRPr="00437B51">
        <w:rPr>
          <w:color w:val="000000"/>
        </w:rPr>
        <w:t> Ability to ensure systems and processes are adhered to</w:t>
      </w:r>
    </w:p>
    <w:p w:rsidR="00437B51" w:rsidRPr="00437B51" w:rsidRDefault="00437B51" w:rsidP="00437B51">
      <w:pPr>
        <w:autoSpaceDE w:val="0"/>
        <w:autoSpaceDN w:val="0"/>
        <w:adjustRightInd w:val="0"/>
        <w:rPr>
          <w:color w:val="000000"/>
        </w:rPr>
      </w:pPr>
      <w:r w:rsidRPr="00437B51">
        <w:rPr>
          <w:color w:val="000000"/>
        </w:rPr>
        <w:t xml:space="preserve"> Ability to understand, collect and analyse </w:t>
      </w:r>
      <w:proofErr w:type="spellStart"/>
      <w:r w:rsidRPr="00437B51">
        <w:rPr>
          <w:color w:val="000000"/>
        </w:rPr>
        <w:t>quantative</w:t>
      </w:r>
      <w:proofErr w:type="spellEnd"/>
      <w:r w:rsidRPr="00437B51">
        <w:rPr>
          <w:color w:val="000000"/>
        </w:rPr>
        <w:t xml:space="preserve"> and qualitative data</w:t>
      </w:r>
    </w:p>
    <w:p w:rsidR="00437B51" w:rsidRDefault="00437B51" w:rsidP="00437B51">
      <w:pPr>
        <w:autoSpaceDE w:val="0"/>
        <w:autoSpaceDN w:val="0"/>
        <w:adjustRightInd w:val="0"/>
        <w:rPr>
          <w:color w:val="000000"/>
        </w:rPr>
      </w:pPr>
    </w:p>
    <w:p w:rsidR="00437B51" w:rsidRPr="00437B51" w:rsidRDefault="00437B51" w:rsidP="00437B51">
      <w:pPr>
        <w:autoSpaceDE w:val="0"/>
        <w:autoSpaceDN w:val="0"/>
        <w:adjustRightInd w:val="0"/>
        <w:rPr>
          <w:b/>
          <w:color w:val="000000"/>
          <w:u w:val="single"/>
        </w:rPr>
      </w:pPr>
      <w:r w:rsidRPr="00437B51">
        <w:rPr>
          <w:b/>
          <w:color w:val="000000"/>
          <w:u w:val="single"/>
        </w:rPr>
        <w:t>Key Competencies</w:t>
      </w:r>
    </w:p>
    <w:p w:rsidR="00437B51" w:rsidRPr="00437B51" w:rsidRDefault="00437B51" w:rsidP="00437B51">
      <w:pPr>
        <w:autoSpaceDE w:val="0"/>
        <w:autoSpaceDN w:val="0"/>
        <w:adjustRightInd w:val="0"/>
        <w:rPr>
          <w:b/>
          <w:color w:val="000000"/>
        </w:rPr>
      </w:pPr>
      <w:r>
        <w:rPr>
          <w:b/>
          <w:color w:val="000000"/>
        </w:rPr>
        <w:br/>
      </w:r>
      <w:r w:rsidRPr="00437B51">
        <w:rPr>
          <w:b/>
          <w:color w:val="000000"/>
        </w:rPr>
        <w:t>Essential</w:t>
      </w:r>
    </w:p>
    <w:p w:rsidR="00437B51" w:rsidRPr="00437B51" w:rsidRDefault="00437B51" w:rsidP="00437B51">
      <w:pPr>
        <w:autoSpaceDE w:val="0"/>
        <w:autoSpaceDN w:val="0"/>
        <w:adjustRightInd w:val="0"/>
        <w:rPr>
          <w:color w:val="000000"/>
        </w:rPr>
      </w:pPr>
      <w:r w:rsidRPr="00437B51">
        <w:rPr>
          <w:color w:val="000000"/>
        </w:rPr>
        <w:t> Customer Focus - Commitment to providing an excellent customer service, and a commitment to high standards of professionalism</w:t>
      </w:r>
    </w:p>
    <w:p w:rsidR="00437B51" w:rsidRPr="00437B51" w:rsidRDefault="00437B51" w:rsidP="00437B51">
      <w:pPr>
        <w:autoSpaceDE w:val="0"/>
        <w:autoSpaceDN w:val="0"/>
        <w:adjustRightInd w:val="0"/>
        <w:rPr>
          <w:color w:val="000000"/>
        </w:rPr>
      </w:pPr>
      <w:r w:rsidRPr="00437B51">
        <w:rPr>
          <w:color w:val="000000"/>
        </w:rPr>
        <w:t> Honesty - Ability to practice with honesty and integrity and provide a role model to others</w:t>
      </w:r>
    </w:p>
    <w:p w:rsidR="00437B51" w:rsidRPr="00437B51" w:rsidRDefault="00437B51" w:rsidP="00437B51">
      <w:pPr>
        <w:autoSpaceDE w:val="0"/>
        <w:autoSpaceDN w:val="0"/>
        <w:adjustRightInd w:val="0"/>
        <w:rPr>
          <w:color w:val="000000"/>
        </w:rPr>
      </w:pPr>
      <w:r w:rsidRPr="00437B51">
        <w:rPr>
          <w:color w:val="000000"/>
        </w:rPr>
        <w:t> One Team - Ability to build effective working relationships -</w:t>
      </w:r>
    </w:p>
    <w:p w:rsidR="00437B51" w:rsidRPr="00437B51" w:rsidRDefault="00437B51" w:rsidP="00437B51">
      <w:pPr>
        <w:autoSpaceDE w:val="0"/>
        <w:autoSpaceDN w:val="0"/>
        <w:adjustRightInd w:val="0"/>
        <w:rPr>
          <w:color w:val="000000"/>
        </w:rPr>
      </w:pPr>
      <w:r w:rsidRPr="00437B51">
        <w:rPr>
          <w:color w:val="000000"/>
        </w:rPr>
        <w:t> Ability to form supportive and effective working relationships with team members, and to contribute to positive team morale</w:t>
      </w:r>
    </w:p>
    <w:p w:rsidR="00437B51" w:rsidRPr="00437B51" w:rsidRDefault="00437B51" w:rsidP="00437B51">
      <w:pPr>
        <w:autoSpaceDE w:val="0"/>
        <w:autoSpaceDN w:val="0"/>
        <w:adjustRightInd w:val="0"/>
        <w:rPr>
          <w:color w:val="000000"/>
        </w:rPr>
      </w:pPr>
      <w:r w:rsidRPr="00437B51">
        <w:rPr>
          <w:color w:val="000000"/>
        </w:rPr>
        <w:t> Ability to form effective working partnerships with managers/management team(s)</w:t>
      </w:r>
    </w:p>
    <w:p w:rsidR="00437B51" w:rsidRPr="00437B51" w:rsidRDefault="00437B51" w:rsidP="00437B51">
      <w:pPr>
        <w:autoSpaceDE w:val="0"/>
        <w:autoSpaceDN w:val="0"/>
        <w:adjustRightInd w:val="0"/>
        <w:rPr>
          <w:color w:val="000000"/>
        </w:rPr>
      </w:pPr>
      <w:r w:rsidRPr="00437B51">
        <w:rPr>
          <w:color w:val="000000"/>
        </w:rPr>
        <w:t> Ability to form effective working partnerships and integrated working with colleagues in other teams within and outside the region, and with other agencies and organisations</w:t>
      </w:r>
    </w:p>
    <w:p w:rsidR="00437B51" w:rsidRPr="00437B51" w:rsidRDefault="00437B51" w:rsidP="00437B51">
      <w:pPr>
        <w:autoSpaceDE w:val="0"/>
        <w:autoSpaceDN w:val="0"/>
        <w:adjustRightInd w:val="0"/>
        <w:rPr>
          <w:color w:val="000000"/>
        </w:rPr>
      </w:pPr>
      <w:r w:rsidRPr="00437B51">
        <w:rPr>
          <w:color w:val="000000"/>
        </w:rPr>
        <w:t> Able to represent the Team Manager and the team in an interagency context</w:t>
      </w:r>
    </w:p>
    <w:p w:rsidR="00437B51" w:rsidRPr="00437B51" w:rsidRDefault="00437B51" w:rsidP="00437B51">
      <w:pPr>
        <w:autoSpaceDE w:val="0"/>
        <w:autoSpaceDN w:val="0"/>
        <w:adjustRightInd w:val="0"/>
        <w:rPr>
          <w:color w:val="000000"/>
        </w:rPr>
      </w:pPr>
      <w:r w:rsidRPr="00437B51">
        <w:rPr>
          <w:color w:val="000000"/>
        </w:rPr>
        <w:t> Innovation - A willingness to accept change and to take opportunities to develop/deliver services in innovative and creative ways, and to improve performance</w:t>
      </w:r>
    </w:p>
    <w:p w:rsidR="00437B51" w:rsidRPr="00437B51" w:rsidRDefault="00437B51" w:rsidP="00437B51">
      <w:pPr>
        <w:autoSpaceDE w:val="0"/>
        <w:autoSpaceDN w:val="0"/>
        <w:adjustRightInd w:val="0"/>
        <w:rPr>
          <w:color w:val="000000"/>
        </w:rPr>
      </w:pPr>
      <w:r w:rsidRPr="00437B51">
        <w:rPr>
          <w:color w:val="000000"/>
        </w:rPr>
        <w:t> Commercial - Understand the need to work within budget constraints and deliver best value for money</w:t>
      </w:r>
    </w:p>
    <w:p w:rsidR="00437B51" w:rsidRPr="00437B51" w:rsidRDefault="00437B51" w:rsidP="00437B51">
      <w:pPr>
        <w:autoSpaceDE w:val="0"/>
        <w:autoSpaceDN w:val="0"/>
        <w:adjustRightInd w:val="0"/>
        <w:rPr>
          <w:color w:val="000000"/>
        </w:rPr>
      </w:pPr>
      <w:r w:rsidRPr="00437B51">
        <w:rPr>
          <w:color w:val="000000"/>
        </w:rPr>
        <w:t> Delivering results - Able to set goals and to achieve targets</w:t>
      </w:r>
    </w:p>
    <w:p w:rsidR="00437B51" w:rsidRPr="00437B51" w:rsidRDefault="00437B51" w:rsidP="00437B51">
      <w:pPr>
        <w:autoSpaceDE w:val="0"/>
        <w:autoSpaceDN w:val="0"/>
        <w:adjustRightInd w:val="0"/>
        <w:rPr>
          <w:color w:val="000000"/>
        </w:rPr>
      </w:pPr>
      <w:r w:rsidRPr="00437B51">
        <w:rPr>
          <w:color w:val="000000"/>
        </w:rPr>
        <w:t> Enthusiasm - Ability to take a pro-active and flexible approach to meet the needs of the service</w:t>
      </w:r>
    </w:p>
    <w:p w:rsidR="00437B51" w:rsidRPr="00437B51" w:rsidRDefault="00437B51" w:rsidP="00437B51">
      <w:pPr>
        <w:autoSpaceDE w:val="0"/>
        <w:autoSpaceDN w:val="0"/>
        <w:adjustRightInd w:val="0"/>
        <w:rPr>
          <w:color w:val="000000"/>
        </w:rPr>
      </w:pPr>
      <w:r w:rsidRPr="00437B51">
        <w:rPr>
          <w:color w:val="000000"/>
        </w:rPr>
        <w:t xml:space="preserve"> IT skills including ability to learn to use the database system used by the region, currently </w:t>
      </w:r>
      <w:proofErr w:type="spellStart"/>
      <w:r w:rsidRPr="00437B51">
        <w:rPr>
          <w:color w:val="000000"/>
        </w:rPr>
        <w:t>FWi</w:t>
      </w:r>
      <w:proofErr w:type="spellEnd"/>
    </w:p>
    <w:p w:rsidR="00437B51" w:rsidRPr="00437B51" w:rsidRDefault="00437B51" w:rsidP="00437B51">
      <w:pPr>
        <w:autoSpaceDE w:val="0"/>
        <w:autoSpaceDN w:val="0"/>
        <w:adjustRightInd w:val="0"/>
        <w:rPr>
          <w:color w:val="000000"/>
        </w:rPr>
      </w:pPr>
      <w:r w:rsidRPr="00437B51">
        <w:rPr>
          <w:color w:val="000000"/>
        </w:rPr>
        <w:t xml:space="preserve"> Working knowledge of commonly used computer software packages </w:t>
      </w:r>
      <w:proofErr w:type="spellStart"/>
      <w:r w:rsidRPr="00437B51">
        <w:rPr>
          <w:color w:val="000000"/>
        </w:rPr>
        <w:t>eg</w:t>
      </w:r>
      <w:proofErr w:type="spellEnd"/>
      <w:r w:rsidRPr="00437B51">
        <w:rPr>
          <w:color w:val="000000"/>
        </w:rPr>
        <w:t xml:space="preserve">. Outlook, Windows, </w:t>
      </w:r>
      <w:proofErr w:type="spellStart"/>
      <w:r w:rsidRPr="00437B51">
        <w:rPr>
          <w:color w:val="000000"/>
        </w:rPr>
        <w:t>Powerpoint</w:t>
      </w:r>
      <w:proofErr w:type="spellEnd"/>
      <w:r w:rsidRPr="00437B51">
        <w:rPr>
          <w:color w:val="000000"/>
        </w:rPr>
        <w:t>, Word</w:t>
      </w:r>
    </w:p>
    <w:p w:rsidR="00437B51" w:rsidRPr="00437B51" w:rsidRDefault="00437B51" w:rsidP="00437B51">
      <w:pPr>
        <w:autoSpaceDE w:val="0"/>
        <w:autoSpaceDN w:val="0"/>
        <w:adjustRightInd w:val="0"/>
        <w:rPr>
          <w:color w:val="000000"/>
        </w:rPr>
      </w:pPr>
      <w:r w:rsidRPr="00437B51">
        <w:rPr>
          <w:color w:val="000000"/>
        </w:rPr>
        <w:t> Strategic awareness</w:t>
      </w:r>
    </w:p>
    <w:p w:rsidR="00437B51" w:rsidRPr="00437B51" w:rsidRDefault="00437B51" w:rsidP="00437B51">
      <w:pPr>
        <w:autoSpaceDE w:val="0"/>
        <w:autoSpaceDN w:val="0"/>
        <w:adjustRightInd w:val="0"/>
        <w:rPr>
          <w:color w:val="000000"/>
        </w:rPr>
      </w:pPr>
      <w:r w:rsidRPr="00437B51">
        <w:rPr>
          <w:color w:val="000000"/>
        </w:rPr>
        <w:t> Effective decision-making skills</w:t>
      </w:r>
    </w:p>
    <w:p w:rsidR="00437B51" w:rsidRPr="00437B51" w:rsidRDefault="00437B51" w:rsidP="00437B51">
      <w:pPr>
        <w:autoSpaceDE w:val="0"/>
        <w:autoSpaceDN w:val="0"/>
        <w:adjustRightInd w:val="0"/>
        <w:rPr>
          <w:color w:val="000000"/>
        </w:rPr>
      </w:pPr>
      <w:r w:rsidRPr="00437B51">
        <w:rPr>
          <w:color w:val="000000"/>
        </w:rPr>
        <w:t> Clear, structured and concise report writing and record keeping</w:t>
      </w:r>
    </w:p>
    <w:p w:rsidR="00437B51" w:rsidRPr="00437B51" w:rsidRDefault="00437B51" w:rsidP="00437B51">
      <w:pPr>
        <w:autoSpaceDE w:val="0"/>
        <w:autoSpaceDN w:val="0"/>
        <w:adjustRightInd w:val="0"/>
        <w:rPr>
          <w:color w:val="000000"/>
        </w:rPr>
      </w:pPr>
      <w:r w:rsidRPr="00437B51">
        <w:rPr>
          <w:color w:val="000000"/>
        </w:rPr>
        <w:t> Able to chair meetings and deputise for the Team Manager</w:t>
      </w:r>
    </w:p>
    <w:p w:rsidR="00437B51" w:rsidRDefault="00437B51" w:rsidP="00437B51">
      <w:pPr>
        <w:autoSpaceDE w:val="0"/>
        <w:autoSpaceDN w:val="0"/>
        <w:adjustRightInd w:val="0"/>
        <w:rPr>
          <w:b/>
          <w:color w:val="000000"/>
        </w:rPr>
      </w:pPr>
    </w:p>
    <w:p w:rsidR="00437B51" w:rsidRPr="00437B51" w:rsidRDefault="00437B51" w:rsidP="00437B51">
      <w:pPr>
        <w:autoSpaceDE w:val="0"/>
        <w:autoSpaceDN w:val="0"/>
        <w:adjustRightInd w:val="0"/>
        <w:rPr>
          <w:b/>
          <w:color w:val="000000"/>
        </w:rPr>
      </w:pPr>
      <w:r w:rsidRPr="00437B51">
        <w:rPr>
          <w:b/>
          <w:color w:val="000000"/>
        </w:rPr>
        <w:t>Desirable</w:t>
      </w:r>
    </w:p>
    <w:p w:rsidR="00437B51" w:rsidRPr="00437B51" w:rsidRDefault="00437B51" w:rsidP="00437B51">
      <w:pPr>
        <w:autoSpaceDE w:val="0"/>
        <w:autoSpaceDN w:val="0"/>
        <w:adjustRightInd w:val="0"/>
        <w:rPr>
          <w:color w:val="000000"/>
        </w:rPr>
      </w:pPr>
      <w:r w:rsidRPr="00437B51">
        <w:rPr>
          <w:color w:val="000000"/>
        </w:rPr>
        <w:t> Attention to detail without losing sight of wider context</w:t>
      </w:r>
    </w:p>
    <w:p w:rsidR="00437B51" w:rsidRPr="00437B51" w:rsidRDefault="00437B51" w:rsidP="00437B51">
      <w:pPr>
        <w:autoSpaceDE w:val="0"/>
        <w:autoSpaceDN w:val="0"/>
        <w:adjustRightInd w:val="0"/>
        <w:rPr>
          <w:color w:val="000000"/>
        </w:rPr>
      </w:pPr>
      <w:r w:rsidRPr="00437B51">
        <w:rPr>
          <w:color w:val="000000"/>
        </w:rPr>
        <w:t> Taking responsibility for team issues in the absence of the Team Manager</w:t>
      </w:r>
    </w:p>
    <w:p w:rsidR="00437B51" w:rsidRPr="00437B51" w:rsidRDefault="00437B51" w:rsidP="00437B51">
      <w:pPr>
        <w:autoSpaceDE w:val="0"/>
        <w:autoSpaceDN w:val="0"/>
        <w:adjustRightInd w:val="0"/>
        <w:rPr>
          <w:color w:val="000000"/>
        </w:rPr>
      </w:pPr>
      <w:r w:rsidRPr="00437B51">
        <w:rPr>
          <w:color w:val="000000"/>
        </w:rPr>
        <w:t xml:space="preserve"> Ensuring less experienced staff are supported </w:t>
      </w:r>
      <w:proofErr w:type="gramStart"/>
      <w:r w:rsidRPr="00437B51">
        <w:rPr>
          <w:color w:val="000000"/>
        </w:rPr>
        <w:t>at all times</w:t>
      </w:r>
      <w:proofErr w:type="gramEnd"/>
      <w:r w:rsidRPr="00437B51">
        <w:rPr>
          <w:color w:val="000000"/>
        </w:rPr>
        <w:t xml:space="preserve"> in Team Manager’s absence</w:t>
      </w:r>
    </w:p>
    <w:p w:rsidR="00437B51" w:rsidRPr="00437B51" w:rsidRDefault="00437B51" w:rsidP="00437B51">
      <w:pPr>
        <w:autoSpaceDE w:val="0"/>
        <w:autoSpaceDN w:val="0"/>
        <w:adjustRightInd w:val="0"/>
        <w:rPr>
          <w:color w:val="000000"/>
        </w:rPr>
      </w:pPr>
      <w:r w:rsidRPr="00437B51">
        <w:rPr>
          <w:color w:val="000000"/>
        </w:rPr>
        <w:t> Co-working cases</w:t>
      </w:r>
    </w:p>
    <w:p w:rsidR="00437B51" w:rsidRPr="00437B51" w:rsidRDefault="00437B51" w:rsidP="00437B51">
      <w:pPr>
        <w:autoSpaceDE w:val="0"/>
        <w:autoSpaceDN w:val="0"/>
        <w:adjustRightInd w:val="0"/>
        <w:rPr>
          <w:color w:val="000000"/>
        </w:rPr>
      </w:pPr>
      <w:r w:rsidRPr="00437B51">
        <w:rPr>
          <w:color w:val="000000"/>
        </w:rPr>
        <w:t> Consultancy / training</w:t>
      </w:r>
    </w:p>
    <w:p w:rsidR="00437B51" w:rsidRPr="00437B51" w:rsidRDefault="00437B51" w:rsidP="00437B51">
      <w:pPr>
        <w:autoSpaceDE w:val="0"/>
        <w:autoSpaceDN w:val="0"/>
        <w:adjustRightInd w:val="0"/>
        <w:rPr>
          <w:color w:val="000000"/>
        </w:rPr>
      </w:pPr>
      <w:r w:rsidRPr="00437B51">
        <w:rPr>
          <w:color w:val="000000"/>
        </w:rPr>
        <w:lastRenderedPageBreak/>
        <w:t> Specialist areas of work / client group</w:t>
      </w:r>
    </w:p>
    <w:p w:rsidR="00437B51" w:rsidRPr="00437B51" w:rsidRDefault="00437B51" w:rsidP="00437B51">
      <w:pPr>
        <w:autoSpaceDE w:val="0"/>
        <w:autoSpaceDN w:val="0"/>
        <w:adjustRightInd w:val="0"/>
        <w:rPr>
          <w:color w:val="000000"/>
        </w:rPr>
      </w:pPr>
      <w:r w:rsidRPr="00437B51">
        <w:rPr>
          <w:color w:val="000000"/>
        </w:rPr>
        <w:t> Inter –agency liaison</w:t>
      </w:r>
    </w:p>
    <w:p w:rsidR="00437B51" w:rsidRPr="00437B51" w:rsidRDefault="00437B51" w:rsidP="00437B51">
      <w:pPr>
        <w:autoSpaceDE w:val="0"/>
        <w:autoSpaceDN w:val="0"/>
        <w:adjustRightInd w:val="0"/>
        <w:rPr>
          <w:color w:val="000000"/>
        </w:rPr>
      </w:pPr>
      <w:r w:rsidRPr="00437B51">
        <w:rPr>
          <w:color w:val="000000"/>
        </w:rPr>
        <w:t> Supervision</w:t>
      </w:r>
    </w:p>
    <w:p w:rsidR="00437B51" w:rsidRPr="00437B51" w:rsidRDefault="00437B51" w:rsidP="00437B51">
      <w:pPr>
        <w:autoSpaceDE w:val="0"/>
        <w:autoSpaceDN w:val="0"/>
        <w:adjustRightInd w:val="0"/>
        <w:rPr>
          <w:color w:val="000000"/>
        </w:rPr>
      </w:pPr>
      <w:r w:rsidRPr="00437B51">
        <w:rPr>
          <w:color w:val="000000"/>
        </w:rPr>
        <w:t> Project work</w:t>
      </w:r>
    </w:p>
    <w:p w:rsidR="00437B51" w:rsidRPr="00437B51" w:rsidRDefault="00437B51" w:rsidP="00437B51">
      <w:pPr>
        <w:autoSpaceDE w:val="0"/>
        <w:autoSpaceDN w:val="0"/>
        <w:adjustRightInd w:val="0"/>
        <w:rPr>
          <w:color w:val="000000"/>
        </w:rPr>
      </w:pPr>
      <w:r w:rsidRPr="00437B51">
        <w:rPr>
          <w:color w:val="000000"/>
        </w:rPr>
        <w:t> Representing Directorate at inter- agency and senior management level</w:t>
      </w:r>
    </w:p>
    <w:p w:rsidR="00437B51" w:rsidRPr="00437B51" w:rsidRDefault="00437B51" w:rsidP="00437B51">
      <w:pPr>
        <w:autoSpaceDE w:val="0"/>
        <w:autoSpaceDN w:val="0"/>
        <w:adjustRightInd w:val="0"/>
        <w:rPr>
          <w:color w:val="000000"/>
        </w:rPr>
      </w:pPr>
      <w:r w:rsidRPr="00437B51">
        <w:rPr>
          <w:color w:val="000000"/>
        </w:rPr>
        <w:t> Financial management</w:t>
      </w:r>
    </w:p>
    <w:p w:rsidR="00437B51" w:rsidRDefault="00437B51" w:rsidP="00437B51">
      <w:pPr>
        <w:autoSpaceDE w:val="0"/>
        <w:autoSpaceDN w:val="0"/>
        <w:adjustRightInd w:val="0"/>
        <w:rPr>
          <w:b/>
          <w:color w:val="000000"/>
          <w:u w:val="single"/>
        </w:rPr>
      </w:pPr>
    </w:p>
    <w:p w:rsidR="00437B51" w:rsidRDefault="00437B51" w:rsidP="00437B51">
      <w:pPr>
        <w:autoSpaceDE w:val="0"/>
        <w:autoSpaceDN w:val="0"/>
        <w:adjustRightInd w:val="0"/>
        <w:rPr>
          <w:b/>
          <w:color w:val="000000"/>
          <w:u w:val="single"/>
        </w:rPr>
      </w:pPr>
    </w:p>
    <w:p w:rsidR="00437B51" w:rsidRPr="00437B51" w:rsidRDefault="00437B51" w:rsidP="00437B51">
      <w:pPr>
        <w:autoSpaceDE w:val="0"/>
        <w:autoSpaceDN w:val="0"/>
        <w:adjustRightInd w:val="0"/>
        <w:rPr>
          <w:b/>
          <w:color w:val="000000"/>
          <w:u w:val="single"/>
        </w:rPr>
      </w:pPr>
      <w:r w:rsidRPr="00437B51">
        <w:rPr>
          <w:b/>
          <w:color w:val="000000"/>
          <w:u w:val="single"/>
        </w:rPr>
        <w:t>Equal Opportunities:</w:t>
      </w:r>
    </w:p>
    <w:p w:rsidR="00437B51" w:rsidRDefault="00437B51" w:rsidP="00437B51">
      <w:pPr>
        <w:autoSpaceDE w:val="0"/>
        <w:autoSpaceDN w:val="0"/>
        <w:adjustRightInd w:val="0"/>
        <w:rPr>
          <w:b/>
          <w:color w:val="000000"/>
        </w:rPr>
      </w:pPr>
    </w:p>
    <w:p w:rsidR="00437B51" w:rsidRPr="00437B51" w:rsidRDefault="00437B51" w:rsidP="00437B51">
      <w:pPr>
        <w:autoSpaceDE w:val="0"/>
        <w:autoSpaceDN w:val="0"/>
        <w:adjustRightInd w:val="0"/>
        <w:rPr>
          <w:b/>
          <w:color w:val="000000"/>
        </w:rPr>
      </w:pPr>
      <w:r w:rsidRPr="00437B51">
        <w:rPr>
          <w:b/>
          <w:color w:val="000000"/>
        </w:rPr>
        <w:t>Essential</w:t>
      </w:r>
    </w:p>
    <w:p w:rsidR="00437B51" w:rsidRPr="00437B51" w:rsidRDefault="00437B51" w:rsidP="00437B51">
      <w:pPr>
        <w:autoSpaceDE w:val="0"/>
        <w:autoSpaceDN w:val="0"/>
        <w:adjustRightInd w:val="0"/>
        <w:rPr>
          <w:color w:val="000000"/>
        </w:rPr>
      </w:pPr>
      <w:r w:rsidRPr="00437B51">
        <w:rPr>
          <w:color w:val="000000"/>
        </w:rPr>
        <w:t> Commitment to and understanding of, the principles of Equal Opportunities for all, in employment and the delivery of services.</w:t>
      </w:r>
    </w:p>
    <w:p w:rsidR="009C5FFF" w:rsidRDefault="009C5FFF" w:rsidP="00437B51">
      <w:pPr>
        <w:autoSpaceDE w:val="0"/>
        <w:autoSpaceDN w:val="0"/>
        <w:adjustRightInd w:val="0"/>
        <w:rPr>
          <w:color w:val="000000"/>
        </w:rPr>
      </w:pPr>
    </w:p>
    <w:p w:rsidR="00437B51" w:rsidRPr="009C5FFF" w:rsidRDefault="00437B51" w:rsidP="00437B51">
      <w:pPr>
        <w:autoSpaceDE w:val="0"/>
        <w:autoSpaceDN w:val="0"/>
        <w:adjustRightInd w:val="0"/>
        <w:rPr>
          <w:b/>
          <w:color w:val="000000"/>
          <w:u w:val="single"/>
        </w:rPr>
      </w:pPr>
      <w:r w:rsidRPr="009C5FFF">
        <w:rPr>
          <w:b/>
          <w:color w:val="000000"/>
          <w:u w:val="single"/>
        </w:rPr>
        <w:t>Special Requirements:</w:t>
      </w:r>
    </w:p>
    <w:p w:rsidR="009C5FFF" w:rsidRDefault="009C5FFF" w:rsidP="00437B51">
      <w:pPr>
        <w:autoSpaceDE w:val="0"/>
        <w:autoSpaceDN w:val="0"/>
        <w:adjustRightInd w:val="0"/>
        <w:rPr>
          <w:b/>
          <w:color w:val="000000"/>
        </w:rPr>
      </w:pPr>
    </w:p>
    <w:p w:rsidR="00437B51" w:rsidRPr="009C5FFF" w:rsidRDefault="00437B51" w:rsidP="00437B51">
      <w:pPr>
        <w:autoSpaceDE w:val="0"/>
        <w:autoSpaceDN w:val="0"/>
        <w:adjustRightInd w:val="0"/>
        <w:rPr>
          <w:b/>
          <w:color w:val="000000"/>
        </w:rPr>
      </w:pPr>
      <w:r w:rsidRPr="009C5FFF">
        <w:rPr>
          <w:b/>
          <w:color w:val="000000"/>
        </w:rPr>
        <w:t>Essential</w:t>
      </w:r>
    </w:p>
    <w:p w:rsidR="00437B51" w:rsidRPr="00437B51" w:rsidRDefault="00437B51" w:rsidP="00437B51">
      <w:pPr>
        <w:autoSpaceDE w:val="0"/>
        <w:autoSpaceDN w:val="0"/>
        <w:adjustRightInd w:val="0"/>
        <w:rPr>
          <w:color w:val="000000"/>
        </w:rPr>
      </w:pPr>
      <w:r w:rsidRPr="00437B51">
        <w:rPr>
          <w:color w:val="000000"/>
        </w:rPr>
        <w:t> Ability to travel to different locations over a wide geographical area (within and outside the Regional Adoption Agency)</w:t>
      </w:r>
    </w:p>
    <w:p w:rsidR="00437B51" w:rsidRPr="00437B51" w:rsidRDefault="00437B51" w:rsidP="00437B51">
      <w:pPr>
        <w:autoSpaceDE w:val="0"/>
        <w:autoSpaceDN w:val="0"/>
        <w:adjustRightInd w:val="0"/>
        <w:rPr>
          <w:color w:val="000000"/>
        </w:rPr>
      </w:pPr>
      <w:r w:rsidRPr="00437B51">
        <w:rPr>
          <w:color w:val="000000"/>
        </w:rPr>
        <w:t> Flexibility in working arrangements to meet operational requirements (including occasional evening and weekend work as required)</w:t>
      </w:r>
    </w:p>
    <w:p w:rsidR="00437B51" w:rsidRPr="00437B51" w:rsidRDefault="00437B51" w:rsidP="00437B51">
      <w:pPr>
        <w:autoSpaceDE w:val="0"/>
        <w:autoSpaceDN w:val="0"/>
        <w:adjustRightInd w:val="0"/>
        <w:rPr>
          <w:color w:val="000000"/>
        </w:rPr>
      </w:pPr>
      <w:r w:rsidRPr="00437B51">
        <w:rPr>
          <w:color w:val="000000"/>
        </w:rPr>
        <w:t> Satisfactory enhanced DBS disclosure</w:t>
      </w:r>
      <w:r>
        <w:rPr>
          <w:color w:val="000000"/>
        </w:rPr>
        <w:br/>
      </w:r>
    </w:p>
    <w:sectPr w:rsidR="00437B51" w:rsidRPr="00437B51">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498C" w:rsidRDefault="008E498C" w:rsidP="008E498C">
      <w:r>
        <w:separator/>
      </w:r>
    </w:p>
  </w:endnote>
  <w:endnote w:type="continuationSeparator" w:id="0">
    <w:p w:rsidR="008E498C" w:rsidRDefault="008E498C" w:rsidP="008E4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498C" w:rsidRDefault="008E498C" w:rsidP="008E498C">
    <w:pPr>
      <w:shd w:val="clear" w:color="auto" w:fill="FFFFFF"/>
      <w:ind w:right="-1158" w:hanging="993"/>
      <w:rPr>
        <w:rFonts w:ascii="Times New Roman" w:eastAsia="Times New Roman" w:hAnsi="Times New Roman" w:cs="Times New Roman"/>
        <w:noProof/>
        <w:color w:val="2A2C31"/>
        <w:sz w:val="21"/>
        <w:szCs w:val="21"/>
        <w:lang w:eastAsia="en-GB"/>
      </w:rPr>
    </w:pPr>
  </w:p>
  <w:p w:rsidR="008E498C" w:rsidRPr="008E498C" w:rsidRDefault="008E498C" w:rsidP="008E498C">
    <w:pPr>
      <w:shd w:val="clear" w:color="auto" w:fill="FFFFFF"/>
      <w:ind w:right="-1158" w:hanging="993"/>
    </w:pPr>
    <w:r w:rsidRPr="00FC7058">
      <w:rPr>
        <w:rFonts w:ascii="Times New Roman" w:eastAsia="Times New Roman" w:hAnsi="Times New Roman" w:cs="Times New Roman"/>
        <w:noProof/>
        <w:color w:val="2A2C31"/>
        <w:sz w:val="21"/>
        <w:szCs w:val="21"/>
        <w:lang w:eastAsia="en-GB"/>
      </w:rPr>
      <w:drawing>
        <wp:inline distT="0" distB="0" distL="0" distR="0" wp14:anchorId="2DABC2C5" wp14:editId="315BD882">
          <wp:extent cx="904875" cy="783938"/>
          <wp:effectExtent l="0" t="0" r="0" b="0"/>
          <wp:docPr id="71" name="Picture 71" descr="http://candidcs.co.uk/atv/wp-content/uploads/2017/10/Logos-Brackne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candidcs.co.uk/atv/wp-content/uploads/2017/10/Logos-Bracknel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1590" cy="807083"/>
                  </a:xfrm>
                  <a:prstGeom prst="rect">
                    <a:avLst/>
                  </a:prstGeom>
                  <a:noFill/>
                  <a:ln>
                    <a:noFill/>
                  </a:ln>
                </pic:spPr>
              </pic:pic>
            </a:graphicData>
          </a:graphic>
        </wp:inline>
      </w:drawing>
    </w:r>
    <w:r w:rsidRPr="00FC7058">
      <w:rPr>
        <w:rFonts w:ascii="Times New Roman" w:eastAsia="Times New Roman" w:hAnsi="Times New Roman" w:cs="Times New Roman"/>
        <w:noProof/>
        <w:color w:val="2A2C31"/>
        <w:sz w:val="21"/>
        <w:szCs w:val="21"/>
        <w:lang w:eastAsia="en-GB"/>
      </w:rPr>
      <w:drawing>
        <wp:inline distT="0" distB="0" distL="0" distR="0" wp14:anchorId="2B8DBE02" wp14:editId="77BF10D7">
          <wp:extent cx="1018913" cy="542925"/>
          <wp:effectExtent l="0" t="0" r="0" b="0"/>
          <wp:docPr id="72" name="Picture 72" descr="http://candidcs.co.uk/atv/wp-content/uploads/2017/10/Logos-Oxfordshi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candidcs.co.uk/atv/wp-content/uploads/2017/10/Logos-Oxfordshire.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4891" cy="556767"/>
                  </a:xfrm>
                  <a:prstGeom prst="rect">
                    <a:avLst/>
                  </a:prstGeom>
                  <a:noFill/>
                  <a:ln>
                    <a:noFill/>
                  </a:ln>
                </pic:spPr>
              </pic:pic>
            </a:graphicData>
          </a:graphic>
        </wp:inline>
      </w:drawing>
    </w:r>
    <w:r>
      <w:rPr>
        <w:rFonts w:ascii="Times New Roman" w:eastAsia="Times New Roman" w:hAnsi="Times New Roman" w:cs="Times New Roman"/>
        <w:noProof/>
        <w:color w:val="2A2C31"/>
        <w:sz w:val="21"/>
        <w:szCs w:val="21"/>
        <w:lang w:eastAsia="en-GB"/>
      </w:rPr>
      <w:t xml:space="preserve"> </w:t>
    </w:r>
    <w:r w:rsidRPr="00FC7058">
      <w:rPr>
        <w:rFonts w:ascii="Times New Roman" w:eastAsia="Times New Roman" w:hAnsi="Times New Roman" w:cs="Times New Roman"/>
        <w:noProof/>
        <w:color w:val="2A2C31"/>
        <w:sz w:val="21"/>
        <w:szCs w:val="21"/>
        <w:lang w:eastAsia="en-GB"/>
      </w:rPr>
      <w:drawing>
        <wp:inline distT="0" distB="0" distL="0" distR="0" wp14:anchorId="77F5F832" wp14:editId="323F8C2D">
          <wp:extent cx="790575" cy="839986"/>
          <wp:effectExtent l="0" t="0" r="0" b="0"/>
          <wp:docPr id="73" name="Picture 73" descr="http://candidcs.co.uk/atv/wp-content/uploads/2017/10/Logos-RBW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candidcs.co.uk/atv/wp-content/uploads/2017/10/Logos-RBWM.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91682" cy="841163"/>
                  </a:xfrm>
                  <a:prstGeom prst="rect">
                    <a:avLst/>
                  </a:prstGeom>
                  <a:noFill/>
                  <a:ln>
                    <a:noFill/>
                  </a:ln>
                </pic:spPr>
              </pic:pic>
            </a:graphicData>
          </a:graphic>
        </wp:inline>
      </w:drawing>
    </w:r>
    <w:r>
      <w:rPr>
        <w:rFonts w:ascii="Times New Roman" w:eastAsia="Times New Roman" w:hAnsi="Times New Roman" w:cs="Times New Roman"/>
        <w:noProof/>
        <w:color w:val="2A2C31"/>
        <w:sz w:val="21"/>
        <w:szCs w:val="21"/>
        <w:lang w:eastAsia="en-GB"/>
      </w:rPr>
      <w:t xml:space="preserve"> </w:t>
    </w:r>
    <w:r w:rsidRPr="00FC7058">
      <w:rPr>
        <w:rFonts w:ascii="Times New Roman" w:eastAsia="Times New Roman" w:hAnsi="Times New Roman" w:cs="Times New Roman"/>
        <w:noProof/>
        <w:color w:val="2A2C31"/>
        <w:sz w:val="21"/>
        <w:szCs w:val="21"/>
        <w:lang w:eastAsia="en-GB"/>
      </w:rPr>
      <w:drawing>
        <wp:inline distT="0" distB="0" distL="0" distR="0" wp14:anchorId="4AF1777C" wp14:editId="2C81A16C">
          <wp:extent cx="971550" cy="530850"/>
          <wp:effectExtent l="0" t="0" r="0" b="3175"/>
          <wp:docPr id="74" name="Picture 74" descr="http://candidcs.co.uk/atv/wp-content/uploads/2017/10/Logos-Rea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candidcs.co.uk/atv/wp-content/uploads/2017/10/Logos-Reading.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73281" cy="531796"/>
                  </a:xfrm>
                  <a:prstGeom prst="rect">
                    <a:avLst/>
                  </a:prstGeom>
                  <a:noFill/>
                  <a:ln>
                    <a:noFill/>
                  </a:ln>
                </pic:spPr>
              </pic:pic>
            </a:graphicData>
          </a:graphic>
        </wp:inline>
      </w:drawing>
    </w:r>
    <w:r>
      <w:rPr>
        <w:rFonts w:ascii="Times New Roman" w:eastAsia="Times New Roman" w:hAnsi="Times New Roman" w:cs="Times New Roman"/>
        <w:noProof/>
        <w:color w:val="2A2C31"/>
        <w:sz w:val="21"/>
        <w:szCs w:val="21"/>
        <w:lang w:eastAsia="en-GB"/>
      </w:rPr>
      <w:t xml:space="preserve">  </w:t>
    </w:r>
    <w:r w:rsidRPr="00FC7058">
      <w:rPr>
        <w:rFonts w:ascii="Times New Roman" w:eastAsia="Times New Roman" w:hAnsi="Times New Roman" w:cs="Times New Roman"/>
        <w:noProof/>
        <w:color w:val="2A2C31"/>
        <w:sz w:val="21"/>
        <w:szCs w:val="21"/>
        <w:lang w:eastAsia="en-GB"/>
      </w:rPr>
      <w:drawing>
        <wp:inline distT="0" distB="0" distL="0" distR="0" wp14:anchorId="041A69C1" wp14:editId="0457C977">
          <wp:extent cx="838200" cy="526473"/>
          <wp:effectExtent l="0" t="0" r="0" b="6985"/>
          <wp:docPr id="75" name="Picture 75" descr="http://candidcs.co.uk/atv/wp-content/uploads/2017/10/Logos-Swind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candidcs.co.uk/atv/wp-content/uploads/2017/10/Logos-Swindon.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38200" cy="526473"/>
                  </a:xfrm>
                  <a:prstGeom prst="rect">
                    <a:avLst/>
                  </a:prstGeom>
                  <a:noFill/>
                  <a:ln>
                    <a:noFill/>
                  </a:ln>
                </pic:spPr>
              </pic:pic>
            </a:graphicData>
          </a:graphic>
        </wp:inline>
      </w:drawing>
    </w:r>
    <w:r>
      <w:rPr>
        <w:rFonts w:ascii="Times New Roman" w:eastAsia="Times New Roman" w:hAnsi="Times New Roman" w:cs="Times New Roman"/>
        <w:noProof/>
        <w:color w:val="2A2C31"/>
        <w:sz w:val="21"/>
        <w:szCs w:val="21"/>
        <w:lang w:eastAsia="en-GB"/>
      </w:rPr>
      <w:t xml:space="preserve">      </w:t>
    </w:r>
    <w:r w:rsidRPr="00FC7058">
      <w:rPr>
        <w:rFonts w:ascii="Times New Roman" w:eastAsia="Times New Roman" w:hAnsi="Times New Roman" w:cs="Times New Roman"/>
        <w:noProof/>
        <w:color w:val="2A2C31"/>
        <w:sz w:val="21"/>
        <w:szCs w:val="21"/>
        <w:lang w:eastAsia="en-GB"/>
      </w:rPr>
      <w:drawing>
        <wp:inline distT="0" distB="0" distL="0" distR="0" wp14:anchorId="36D87E1F" wp14:editId="2A6B4554">
          <wp:extent cx="933450" cy="533400"/>
          <wp:effectExtent l="0" t="0" r="0" b="0"/>
          <wp:docPr id="76" name="Picture 76" descr="http://candidcs.co.uk/atv/wp-content/uploads/2017/10/Logos-WestBerkshi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candidcs.co.uk/atv/wp-content/uploads/2017/10/Logos-WestBerkshire-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33450" cy="533400"/>
                  </a:xfrm>
                  <a:prstGeom prst="rect">
                    <a:avLst/>
                  </a:prstGeom>
                  <a:noFill/>
                  <a:ln>
                    <a:noFill/>
                  </a:ln>
                </pic:spPr>
              </pic:pic>
            </a:graphicData>
          </a:graphic>
        </wp:inline>
      </w:drawing>
    </w:r>
    <w:r>
      <w:rPr>
        <w:rFonts w:ascii="Times New Roman" w:eastAsia="Times New Roman" w:hAnsi="Times New Roman" w:cs="Times New Roman"/>
        <w:noProof/>
        <w:color w:val="2A2C31"/>
        <w:sz w:val="21"/>
        <w:szCs w:val="21"/>
        <w:lang w:eastAsia="en-GB"/>
      </w:rPr>
      <w:t xml:space="preserve">  </w:t>
    </w:r>
    <w:r>
      <w:rPr>
        <w:noProof/>
        <w:color w:val="2A2C31"/>
        <w:sz w:val="21"/>
        <w:szCs w:val="21"/>
        <w:lang w:eastAsia="en-GB"/>
      </w:rPr>
      <w:drawing>
        <wp:inline distT="0" distB="0" distL="0" distR="0" wp14:anchorId="704F67BA" wp14:editId="314B3DF6">
          <wp:extent cx="1085850" cy="637464"/>
          <wp:effectExtent l="0" t="0" r="0" b="0"/>
          <wp:docPr id="3" name="Picture 3" descr="http://candidcs.co.uk/atv/wp-content/uploads/2017/10/Logos-Wokingh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andidcs.co.uk/atv/wp-content/uploads/2017/10/Logos-Wokingham.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85850" cy="637464"/>
                  </a:xfrm>
                  <a:prstGeom prst="rect">
                    <a:avLst/>
                  </a:prstGeom>
                  <a:noFill/>
                  <a:ln>
                    <a:noFill/>
                  </a:ln>
                </pic:spPr>
              </pic:pic>
            </a:graphicData>
          </a:graphic>
        </wp:inline>
      </w:drawing>
    </w:r>
    <w:r>
      <w:rPr>
        <w:rFonts w:ascii="Times New Roman" w:eastAsia="Times New Roman" w:hAnsi="Times New Roman" w:cs="Times New Roman"/>
        <w:noProof/>
        <w:color w:val="2A2C31"/>
        <w:sz w:val="21"/>
        <w:szCs w:val="21"/>
        <w:lang w:eastAsia="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498C" w:rsidRDefault="008E498C" w:rsidP="008E498C">
      <w:r>
        <w:separator/>
      </w:r>
    </w:p>
  </w:footnote>
  <w:footnote w:type="continuationSeparator" w:id="0">
    <w:p w:rsidR="008E498C" w:rsidRDefault="008E498C" w:rsidP="008E49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498C" w:rsidRPr="008E498C" w:rsidRDefault="008E498C" w:rsidP="008E498C">
    <w:pPr>
      <w:pStyle w:val="Default"/>
      <w:rPr>
        <w:color w:val="auto"/>
      </w:rPr>
    </w:pPr>
    <w:r w:rsidRPr="008E498C">
      <w:rPr>
        <w:b/>
        <w:bCs/>
        <w:color w:val="auto"/>
      </w:rPr>
      <w:t xml:space="preserve">JOB DESCRIPTION </w:t>
    </w:r>
  </w:p>
  <w:p w:rsidR="008E498C" w:rsidRDefault="008E498C">
    <w:pPr>
      <w:pStyle w:val="Header"/>
    </w:pPr>
    <w:r>
      <w:rPr>
        <w:noProof/>
        <w:lang w:eastAsia="en-GB"/>
      </w:rPr>
      <w:drawing>
        <wp:anchor distT="0" distB="0" distL="114300" distR="114300" simplePos="0" relativeHeight="251659264" behindDoc="1" locked="0" layoutInCell="1" allowOverlap="1" wp14:anchorId="0318EF4E" wp14:editId="6EA13D54">
          <wp:simplePos x="0" y="0"/>
          <wp:positionH relativeFrom="column">
            <wp:posOffset>4638675</wp:posOffset>
          </wp:positionH>
          <wp:positionV relativeFrom="paragraph">
            <wp:posOffset>-400685</wp:posOffset>
          </wp:positionV>
          <wp:extent cx="1504950" cy="1000125"/>
          <wp:effectExtent l="0" t="0" r="0" b="9525"/>
          <wp:wrapTight wrapText="bothSides">
            <wp:wrapPolygon edited="0">
              <wp:start x="0" y="0"/>
              <wp:lineTo x="0" y="21394"/>
              <wp:lineTo x="21327" y="21394"/>
              <wp:lineTo x="21327" y="0"/>
              <wp:lineTo x="0" y="0"/>
            </wp:wrapPolygon>
          </wp:wrapTight>
          <wp:docPr id="1" name="Picture 5" descr="ATV logo"/>
          <wp:cNvGraphicFramePr/>
          <a:graphic xmlns:a="http://schemas.openxmlformats.org/drawingml/2006/main">
            <a:graphicData uri="http://schemas.openxmlformats.org/drawingml/2006/picture">
              <pic:pic xmlns:pic="http://schemas.openxmlformats.org/drawingml/2006/picture">
                <pic:nvPicPr>
                  <pic:cNvPr id="1" name="Picture 5" descr="ATV logo"/>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10001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CD6"/>
    <w:rsid w:val="000B4310"/>
    <w:rsid w:val="002F7CD6"/>
    <w:rsid w:val="004000D7"/>
    <w:rsid w:val="00437B51"/>
    <w:rsid w:val="00504E43"/>
    <w:rsid w:val="007908F4"/>
    <w:rsid w:val="008E498C"/>
    <w:rsid w:val="009C5FFF"/>
    <w:rsid w:val="00A92957"/>
    <w:rsid w:val="00B714F7"/>
    <w:rsid w:val="00FD3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ADAD0F"/>
  <w15:chartTrackingRefBased/>
  <w15:docId w15:val="{DC51F54D-90B0-4796-9713-C9F035E07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00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F7CD6"/>
    <w:pPr>
      <w:autoSpaceDE w:val="0"/>
      <w:autoSpaceDN w:val="0"/>
      <w:adjustRightInd w:val="0"/>
    </w:pPr>
    <w:rPr>
      <w:color w:val="000000"/>
    </w:rPr>
  </w:style>
  <w:style w:type="paragraph" w:styleId="Header">
    <w:name w:val="header"/>
    <w:basedOn w:val="Normal"/>
    <w:link w:val="HeaderChar"/>
    <w:uiPriority w:val="99"/>
    <w:unhideWhenUsed/>
    <w:rsid w:val="008E498C"/>
    <w:pPr>
      <w:tabs>
        <w:tab w:val="center" w:pos="4513"/>
        <w:tab w:val="right" w:pos="9026"/>
      </w:tabs>
    </w:pPr>
  </w:style>
  <w:style w:type="character" w:customStyle="1" w:styleId="HeaderChar">
    <w:name w:val="Header Char"/>
    <w:basedOn w:val="DefaultParagraphFont"/>
    <w:link w:val="Header"/>
    <w:uiPriority w:val="99"/>
    <w:rsid w:val="008E498C"/>
  </w:style>
  <w:style w:type="paragraph" w:styleId="Footer">
    <w:name w:val="footer"/>
    <w:basedOn w:val="Normal"/>
    <w:link w:val="FooterChar"/>
    <w:uiPriority w:val="99"/>
    <w:unhideWhenUsed/>
    <w:rsid w:val="008E498C"/>
    <w:pPr>
      <w:tabs>
        <w:tab w:val="center" w:pos="4513"/>
        <w:tab w:val="right" w:pos="9026"/>
      </w:tabs>
    </w:pPr>
  </w:style>
  <w:style w:type="character" w:customStyle="1" w:styleId="FooterChar">
    <w:name w:val="Footer Char"/>
    <w:basedOn w:val="DefaultParagraphFont"/>
    <w:link w:val="Footer"/>
    <w:uiPriority w:val="99"/>
    <w:rsid w:val="008E49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2260</Words>
  <Characters>12883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Viner, Samantha - CEF</dc:creator>
  <cp:keywords/>
  <dc:description/>
  <cp:lastModifiedBy>Viner, Samantha - CEF</cp:lastModifiedBy>
  <cp:revision>2</cp:revision>
  <dcterms:created xsi:type="dcterms:W3CDTF">2019-01-25T15:26:00Z</dcterms:created>
  <dcterms:modified xsi:type="dcterms:W3CDTF">2019-01-25T15:26:00Z</dcterms:modified>
</cp:coreProperties>
</file>